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6A70" w14:textId="0955AE79" w:rsidR="00907A78" w:rsidRPr="00D70E69" w:rsidRDefault="00D70E69" w:rsidP="00511179">
      <w:pPr>
        <w:tabs>
          <w:tab w:val="left" w:pos="2552"/>
        </w:tabs>
        <w:spacing w:after="0"/>
        <w:ind w:right="-431"/>
        <w:rPr>
          <w:rFonts w:asciiTheme="majorHAnsi" w:hAnsiTheme="majorHAnsi"/>
          <w:b w:val="0"/>
          <w:color w:val="000000" w:themeColor="text1"/>
          <w:sz w:val="36"/>
          <w:szCs w:val="36"/>
        </w:rPr>
      </w:pPr>
      <w:r>
        <w:rPr>
          <w:rFonts w:asciiTheme="majorHAnsi" w:hAnsiTheme="majorHAnsi"/>
          <w:b w:val="0"/>
          <w:color w:val="000000" w:themeColor="text1"/>
          <w:sz w:val="36"/>
          <w:szCs w:val="36"/>
        </w:rPr>
        <w:t>CURSO-</w:t>
      </w:r>
      <w:r w:rsidR="00A4220B" w:rsidRPr="00D70E69">
        <w:rPr>
          <w:rFonts w:asciiTheme="majorHAnsi" w:hAnsiTheme="majorHAnsi"/>
          <w:b w:val="0"/>
          <w:color w:val="000000" w:themeColor="text1"/>
          <w:sz w:val="36"/>
          <w:szCs w:val="36"/>
        </w:rPr>
        <w:t>REGISTRO</w:t>
      </w:r>
    </w:p>
    <w:p w14:paraId="3B837B52" w14:textId="77777777" w:rsidR="001A155F" w:rsidRPr="001A155F" w:rsidRDefault="001A155F" w:rsidP="001A155F">
      <w:pPr>
        <w:tabs>
          <w:tab w:val="left" w:pos="2552"/>
        </w:tabs>
        <w:spacing w:after="0"/>
        <w:ind w:right="-431"/>
        <w:rPr>
          <w:rFonts w:asciiTheme="majorHAnsi" w:hAnsiTheme="majorHAnsi"/>
          <w:b w:val="0"/>
          <w:color w:val="000000" w:themeColor="text1"/>
          <w:sz w:val="22"/>
          <w:szCs w:val="22"/>
        </w:rPr>
      </w:pPr>
      <w:r w:rsidRPr="001A155F">
        <w:rPr>
          <w:rFonts w:asciiTheme="majorHAnsi" w:hAnsiTheme="majorHAnsi"/>
          <w:b w:val="0"/>
          <w:color w:val="000000" w:themeColor="text1"/>
          <w:sz w:val="22"/>
          <w:szCs w:val="22"/>
        </w:rPr>
        <w:t xml:space="preserve">Para inscribirse, rellene este formulario y envíelo por correo a </w:t>
      </w:r>
      <w:r w:rsidRPr="001A155F">
        <w:rPr>
          <w:rFonts w:asciiTheme="majorHAnsi" w:hAnsiTheme="majorHAnsi"/>
          <w:b w:val="0"/>
          <w:color w:val="1F497D" w:themeColor="text2"/>
          <w:sz w:val="22"/>
          <w:szCs w:val="22"/>
        </w:rPr>
        <w:t>siegfried@pakashka-sacha.org</w:t>
      </w:r>
      <w:r w:rsidRPr="001A155F">
        <w:rPr>
          <w:rFonts w:asciiTheme="majorHAnsi" w:hAnsiTheme="majorHAnsi"/>
          <w:b w:val="0"/>
          <w:color w:val="000000" w:themeColor="text1"/>
          <w:sz w:val="22"/>
          <w:szCs w:val="22"/>
        </w:rPr>
        <w:t>.</w:t>
      </w:r>
    </w:p>
    <w:p w14:paraId="126EFDC4" w14:textId="7980D3C8" w:rsidR="00DB33AB" w:rsidRPr="00C57678" w:rsidRDefault="001A155F" w:rsidP="001A155F">
      <w:pPr>
        <w:tabs>
          <w:tab w:val="left" w:pos="2552"/>
        </w:tabs>
        <w:spacing w:after="0"/>
        <w:ind w:right="-431"/>
        <w:rPr>
          <w:rFonts w:asciiTheme="majorHAnsi" w:hAnsiTheme="majorHAnsi"/>
          <w:b w:val="0"/>
          <w:color w:val="000000" w:themeColor="text1"/>
          <w:sz w:val="22"/>
          <w:szCs w:val="22"/>
        </w:rPr>
      </w:pPr>
      <w:r w:rsidRPr="001A155F">
        <w:rPr>
          <w:rFonts w:asciiTheme="majorHAnsi" w:hAnsiTheme="majorHAnsi"/>
          <w:b w:val="0"/>
          <w:color w:val="000000" w:themeColor="text1"/>
          <w:sz w:val="22"/>
          <w:szCs w:val="22"/>
        </w:rPr>
        <w:t>Nos pondremos en contacto con usted</w:t>
      </w:r>
      <w:r>
        <w:rPr>
          <w:rFonts w:asciiTheme="majorHAnsi" w:hAnsiTheme="majorHAnsi"/>
          <w:b w:val="0"/>
          <w:color w:val="000000" w:themeColor="text1"/>
          <w:sz w:val="22"/>
          <w:szCs w:val="22"/>
        </w:rPr>
        <w:t>.</w:t>
      </w:r>
      <w:r>
        <w:rPr>
          <w:rFonts w:asciiTheme="majorHAnsi" w:hAnsiTheme="majorHAnsi"/>
          <w:b w:val="0"/>
          <w:color w:val="000000" w:themeColor="text1"/>
          <w:sz w:val="22"/>
          <w:szCs w:val="22"/>
        </w:rPr>
        <w:br/>
      </w:r>
    </w:p>
    <w:p w14:paraId="6B74B6A5" w14:textId="1AD34971" w:rsidR="00684E7D" w:rsidRPr="00C57678" w:rsidRDefault="00AF3176" w:rsidP="00511179">
      <w:pPr>
        <w:tabs>
          <w:tab w:val="left" w:pos="1985"/>
          <w:tab w:val="left" w:pos="2552"/>
          <w:tab w:val="left" w:pos="4253"/>
          <w:tab w:val="left" w:pos="5954"/>
          <w:tab w:val="left" w:pos="7797"/>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Lugar, fecha</w:t>
      </w:r>
      <w:r w:rsidR="00684E7D" w:rsidRPr="00C57678">
        <w:rPr>
          <w:rFonts w:asciiTheme="majorHAnsi" w:hAnsiTheme="majorHAnsi"/>
          <w:b w:val="0"/>
          <w:color w:val="000000" w:themeColor="text1"/>
          <w:sz w:val="22"/>
          <w:szCs w:val="22"/>
          <w:u w:val="single"/>
        </w:rPr>
        <w:t>:</w:t>
      </w:r>
      <w:r w:rsidR="00A4220B" w:rsidRPr="00C57678">
        <w:rPr>
          <w:rFonts w:asciiTheme="majorHAnsi" w:hAnsiTheme="majorHAnsi"/>
          <w:b w:val="0"/>
          <w:color w:val="000000" w:themeColor="text1"/>
          <w:sz w:val="22"/>
          <w:szCs w:val="22"/>
          <w:u w:val="single"/>
        </w:rPr>
        <w:tab/>
      </w:r>
      <w:r w:rsidR="00A4220B" w:rsidRPr="00C57678">
        <w:rPr>
          <w:rFonts w:asciiTheme="majorHAnsi" w:hAnsiTheme="majorHAnsi"/>
          <w:b w:val="0"/>
          <w:color w:val="000000" w:themeColor="text1"/>
          <w:sz w:val="22"/>
          <w:szCs w:val="22"/>
          <w:u w:val="single"/>
        </w:rPr>
        <w:tab/>
      </w:r>
      <w:r w:rsidR="00FB4502" w:rsidRPr="00C57678">
        <w:rPr>
          <w:rFonts w:asciiTheme="majorHAnsi" w:hAnsiTheme="majorHAnsi"/>
          <w:b w:val="0"/>
          <w:color w:val="000000" w:themeColor="text1"/>
          <w:sz w:val="22"/>
          <w:szCs w:val="22"/>
          <w:u w:val="single"/>
        </w:rPr>
        <w:fldChar w:fldCharType="begin">
          <w:ffData>
            <w:name w:val="Texto1"/>
            <w:enabled/>
            <w:calcOnExit w:val="0"/>
            <w:textInput/>
          </w:ffData>
        </w:fldChar>
      </w:r>
      <w:bookmarkStart w:id="0" w:name="Texto1"/>
      <w:r w:rsidR="00FB4502" w:rsidRPr="00C57678">
        <w:rPr>
          <w:rFonts w:asciiTheme="majorHAnsi" w:hAnsiTheme="majorHAnsi"/>
          <w:b w:val="0"/>
          <w:color w:val="000000" w:themeColor="text1"/>
          <w:sz w:val="22"/>
          <w:szCs w:val="22"/>
          <w:u w:val="single"/>
        </w:rPr>
        <w:instrText xml:space="preserve"> FORMTEXT </w:instrText>
      </w:r>
      <w:r w:rsidR="00FB4502" w:rsidRPr="00C57678">
        <w:rPr>
          <w:rFonts w:asciiTheme="majorHAnsi" w:hAnsiTheme="majorHAnsi"/>
          <w:b w:val="0"/>
          <w:color w:val="000000" w:themeColor="text1"/>
          <w:sz w:val="22"/>
          <w:szCs w:val="22"/>
          <w:u w:val="single"/>
        </w:rPr>
      </w:r>
      <w:r w:rsidR="00FB4502" w:rsidRPr="00C57678">
        <w:rPr>
          <w:rFonts w:asciiTheme="majorHAnsi" w:hAnsiTheme="majorHAnsi"/>
          <w:b w:val="0"/>
          <w:color w:val="000000" w:themeColor="text1"/>
          <w:sz w:val="22"/>
          <w:szCs w:val="22"/>
          <w:u w:val="single"/>
        </w:rPr>
        <w:fldChar w:fldCharType="separate"/>
      </w:r>
      <w:bookmarkStart w:id="1" w:name="_GoBack"/>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bookmarkEnd w:id="1"/>
      <w:r w:rsidR="00FB4502" w:rsidRPr="00C57678">
        <w:rPr>
          <w:rFonts w:asciiTheme="majorHAnsi" w:hAnsiTheme="majorHAnsi"/>
          <w:b w:val="0"/>
          <w:color w:val="000000" w:themeColor="text1"/>
          <w:sz w:val="22"/>
          <w:szCs w:val="22"/>
          <w:u w:val="single"/>
        </w:rPr>
        <w:fldChar w:fldCharType="end"/>
      </w:r>
      <w:bookmarkEnd w:id="0"/>
    </w:p>
    <w:p w14:paraId="5FDA896F" w14:textId="31A19C3A" w:rsidR="00684E7D" w:rsidRPr="00C57678" w:rsidRDefault="00684E7D" w:rsidP="00511179">
      <w:pPr>
        <w:tabs>
          <w:tab w:val="left" w:pos="1985"/>
          <w:tab w:val="left" w:pos="2552"/>
          <w:tab w:val="left" w:pos="4253"/>
          <w:tab w:val="left" w:pos="5954"/>
          <w:tab w:val="left" w:pos="7797"/>
        </w:tabs>
        <w:spacing w:after="0"/>
        <w:ind w:right="-431"/>
        <w:rPr>
          <w:rFonts w:asciiTheme="majorHAnsi" w:hAnsiTheme="majorHAnsi"/>
          <w:b w:val="0"/>
          <w:color w:val="000000" w:themeColor="text1"/>
          <w:sz w:val="22"/>
          <w:szCs w:val="22"/>
        </w:rPr>
      </w:pPr>
    </w:p>
    <w:p w14:paraId="4EAE66EB" w14:textId="7A01D0C9" w:rsidR="00A4220B" w:rsidRPr="00C57678" w:rsidRDefault="00A4220B" w:rsidP="00A4220B">
      <w:pPr>
        <w:tabs>
          <w:tab w:val="left" w:pos="2552"/>
        </w:tabs>
        <w:spacing w:after="0"/>
        <w:ind w:right="-431"/>
        <w:rPr>
          <w:rFonts w:asciiTheme="majorHAnsi" w:hAnsiTheme="majorHAnsi"/>
          <w:color w:val="000000" w:themeColor="text1"/>
          <w:sz w:val="22"/>
          <w:szCs w:val="22"/>
          <w:u w:val="single"/>
        </w:rPr>
      </w:pPr>
      <w:r w:rsidRPr="00C57678">
        <w:rPr>
          <w:rFonts w:asciiTheme="majorHAnsi" w:hAnsiTheme="majorHAnsi"/>
          <w:color w:val="000000" w:themeColor="text1"/>
          <w:sz w:val="22"/>
          <w:szCs w:val="22"/>
          <w:u w:val="single"/>
        </w:rPr>
        <w:t>Curso de formación</w:t>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r w:rsidRPr="00C57678">
        <w:rPr>
          <w:rFonts w:asciiTheme="majorHAnsi" w:hAnsiTheme="majorHAnsi"/>
          <w:color w:val="000000" w:themeColor="text1"/>
          <w:sz w:val="22"/>
          <w:szCs w:val="22"/>
          <w:u w:val="single"/>
        </w:rPr>
        <w:tab/>
      </w:r>
    </w:p>
    <w:p w14:paraId="13AF1360" w14:textId="1805D990" w:rsidR="00A4220B" w:rsidRPr="00C57678" w:rsidRDefault="00A4220B" w:rsidP="00A4220B">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Numero del curso</w:t>
      </w:r>
      <w:r w:rsidRPr="00C57678">
        <w:rPr>
          <w:rFonts w:asciiTheme="majorHAnsi" w:hAnsiTheme="majorHAnsi"/>
          <w:b w:val="0"/>
          <w:color w:val="000000" w:themeColor="text1"/>
          <w:sz w:val="22"/>
          <w:szCs w:val="22"/>
          <w:u w:val="single"/>
        </w:rPr>
        <w:tab/>
      </w:r>
      <w:r w:rsidR="001A155F">
        <w:rPr>
          <w:rFonts w:asciiTheme="majorHAnsi" w:hAnsiTheme="majorHAnsi"/>
          <w:b w:val="0"/>
          <w:color w:val="000000" w:themeColor="text1"/>
          <w:sz w:val="22"/>
          <w:szCs w:val="22"/>
          <w:u w:val="single"/>
        </w:rPr>
        <w:fldChar w:fldCharType="begin">
          <w:ffData>
            <w:name w:val="Text1"/>
            <w:enabled/>
            <w:calcOnExit w:val="0"/>
            <w:textInput/>
          </w:ffData>
        </w:fldChar>
      </w:r>
      <w:bookmarkStart w:id="2" w:name="Text1"/>
      <w:r w:rsidR="001A155F">
        <w:rPr>
          <w:rFonts w:asciiTheme="majorHAnsi" w:hAnsiTheme="majorHAnsi"/>
          <w:b w:val="0"/>
          <w:color w:val="000000" w:themeColor="text1"/>
          <w:sz w:val="22"/>
          <w:szCs w:val="22"/>
          <w:u w:val="single"/>
        </w:rPr>
        <w:instrText xml:space="preserve"> FORMTEXT </w:instrText>
      </w:r>
      <w:r w:rsidR="001A155F">
        <w:rPr>
          <w:rFonts w:asciiTheme="majorHAnsi" w:hAnsiTheme="majorHAnsi"/>
          <w:b w:val="0"/>
          <w:color w:val="000000" w:themeColor="text1"/>
          <w:sz w:val="22"/>
          <w:szCs w:val="22"/>
          <w:u w:val="single"/>
        </w:rPr>
      </w:r>
      <w:r w:rsidR="001A155F">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1A155F">
        <w:rPr>
          <w:rFonts w:asciiTheme="majorHAnsi" w:hAnsiTheme="majorHAnsi"/>
          <w:b w:val="0"/>
          <w:color w:val="000000" w:themeColor="text1"/>
          <w:sz w:val="22"/>
          <w:szCs w:val="22"/>
          <w:u w:val="single"/>
        </w:rPr>
        <w:fldChar w:fldCharType="end"/>
      </w:r>
      <w:bookmarkEnd w:id="2"/>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3E8700B9" w14:textId="57310B56" w:rsidR="00A4220B" w:rsidRPr="00C57678" w:rsidRDefault="00A4220B" w:rsidP="00A4220B">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Titulo</w:t>
      </w:r>
      <w:r w:rsidR="00D70E69" w:rsidRPr="00C57678">
        <w:rPr>
          <w:rFonts w:asciiTheme="majorHAnsi" w:hAnsiTheme="majorHAnsi"/>
          <w:b w:val="0"/>
          <w:color w:val="000000" w:themeColor="text1"/>
          <w:sz w:val="22"/>
          <w:szCs w:val="22"/>
          <w:u w:val="single"/>
        </w:rPr>
        <w:t xml:space="preserve"> del curso</w:t>
      </w:r>
      <w:r w:rsidRPr="00C57678">
        <w:rPr>
          <w:rFonts w:asciiTheme="majorHAnsi" w:hAnsiTheme="majorHAnsi"/>
          <w:b w:val="0"/>
          <w:color w:val="000000" w:themeColor="text1"/>
          <w:sz w:val="22"/>
          <w:szCs w:val="22"/>
          <w:u w:val="single"/>
        </w:rPr>
        <w:t>:</w:t>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fldChar w:fldCharType="begin">
          <w:ffData>
            <w:name w:val="Text46"/>
            <w:enabled/>
            <w:calcOnExit w:val="0"/>
            <w:textInput/>
          </w:ffData>
        </w:fldChar>
      </w:r>
      <w:bookmarkStart w:id="3" w:name="Text46"/>
      <w:r w:rsidRPr="00C57678">
        <w:rPr>
          <w:rFonts w:asciiTheme="majorHAnsi" w:hAnsiTheme="majorHAnsi"/>
          <w:b w:val="0"/>
          <w:color w:val="000000" w:themeColor="text1"/>
          <w:sz w:val="22"/>
          <w:szCs w:val="22"/>
          <w:u w:val="single"/>
        </w:rPr>
        <w:instrText xml:space="preserve"> FORMTEXT </w:instrText>
      </w:r>
      <w:r w:rsidRPr="00C57678">
        <w:rPr>
          <w:rFonts w:asciiTheme="majorHAnsi" w:hAnsiTheme="majorHAnsi"/>
          <w:b w:val="0"/>
          <w:color w:val="000000" w:themeColor="text1"/>
          <w:sz w:val="22"/>
          <w:szCs w:val="22"/>
          <w:u w:val="single"/>
        </w:rPr>
      </w:r>
      <w:r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Pr="00C57678">
        <w:rPr>
          <w:rFonts w:asciiTheme="majorHAnsi" w:hAnsiTheme="majorHAnsi"/>
          <w:b w:val="0"/>
          <w:color w:val="000000" w:themeColor="text1"/>
          <w:sz w:val="22"/>
          <w:szCs w:val="22"/>
          <w:u w:val="single"/>
        </w:rPr>
        <w:fldChar w:fldCharType="end"/>
      </w:r>
      <w:bookmarkEnd w:id="3"/>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29885C1E" w14:textId="0D39542B" w:rsidR="00A4220B" w:rsidRPr="00C57678" w:rsidRDefault="00A4220B" w:rsidP="00A4220B">
      <w:pPr>
        <w:tabs>
          <w:tab w:val="left" w:pos="2552"/>
        </w:tabs>
        <w:spacing w:after="0"/>
        <w:ind w:right="-431"/>
        <w:rPr>
          <w:rFonts w:asciiTheme="majorHAnsi" w:hAnsiTheme="majorHAnsi"/>
          <w:b w:val="0"/>
          <w:color w:val="000000" w:themeColor="text1"/>
          <w:sz w:val="22"/>
          <w:szCs w:val="22"/>
        </w:rPr>
      </w:pPr>
    </w:p>
    <w:p w14:paraId="4BFA5E53" w14:textId="3723F5CE" w:rsidR="00E437CC" w:rsidRPr="00C57678" w:rsidRDefault="00AF3176" w:rsidP="00511179">
      <w:pPr>
        <w:tabs>
          <w:tab w:val="left" w:pos="1985"/>
          <w:tab w:val="left" w:pos="2552"/>
          <w:tab w:val="left" w:pos="4253"/>
          <w:tab w:val="left" w:pos="5954"/>
          <w:tab w:val="left" w:pos="7797"/>
        </w:tabs>
        <w:spacing w:after="0"/>
        <w:ind w:right="-431"/>
        <w:rPr>
          <w:rFonts w:asciiTheme="majorHAnsi" w:hAnsiTheme="majorHAnsi"/>
          <w:color w:val="000000" w:themeColor="text1"/>
          <w:sz w:val="22"/>
          <w:szCs w:val="22"/>
          <w:u w:val="single"/>
        </w:rPr>
      </w:pPr>
      <w:r w:rsidRPr="00C57678">
        <w:rPr>
          <w:rFonts w:asciiTheme="majorHAnsi" w:hAnsiTheme="majorHAnsi"/>
          <w:color w:val="000000" w:themeColor="text1"/>
          <w:sz w:val="22"/>
          <w:szCs w:val="22"/>
          <w:u w:val="single"/>
        </w:rPr>
        <w:t>Persona</w:t>
      </w:r>
      <w:r w:rsidR="00A4220B" w:rsidRPr="00C57678">
        <w:rPr>
          <w:rFonts w:asciiTheme="majorHAnsi" w:hAnsiTheme="majorHAnsi"/>
          <w:color w:val="000000" w:themeColor="text1"/>
          <w:sz w:val="22"/>
          <w:szCs w:val="22"/>
          <w:u w:val="single"/>
        </w:rPr>
        <w:tab/>
      </w:r>
      <w:r w:rsidR="00A4220B" w:rsidRPr="00C57678">
        <w:rPr>
          <w:rFonts w:asciiTheme="majorHAnsi" w:hAnsiTheme="majorHAnsi"/>
          <w:color w:val="000000" w:themeColor="text1"/>
          <w:sz w:val="22"/>
          <w:szCs w:val="22"/>
          <w:u w:val="single"/>
        </w:rPr>
        <w:tab/>
      </w:r>
      <w:r w:rsidR="00A4220B" w:rsidRPr="00C57678">
        <w:rPr>
          <w:rFonts w:asciiTheme="majorHAnsi" w:hAnsiTheme="majorHAnsi"/>
          <w:color w:val="000000" w:themeColor="text1"/>
          <w:sz w:val="22"/>
          <w:szCs w:val="22"/>
          <w:u w:val="single"/>
        </w:rPr>
        <w:tab/>
      </w:r>
      <w:r w:rsidR="00A4220B" w:rsidRPr="00C57678">
        <w:rPr>
          <w:rFonts w:asciiTheme="majorHAnsi" w:hAnsiTheme="majorHAnsi"/>
          <w:color w:val="000000" w:themeColor="text1"/>
          <w:sz w:val="22"/>
          <w:szCs w:val="22"/>
          <w:u w:val="single"/>
        </w:rPr>
        <w:tab/>
      </w:r>
      <w:r w:rsidR="00A4220B" w:rsidRPr="00C57678">
        <w:rPr>
          <w:rFonts w:asciiTheme="majorHAnsi" w:hAnsiTheme="majorHAnsi"/>
          <w:color w:val="000000" w:themeColor="text1"/>
          <w:sz w:val="22"/>
          <w:szCs w:val="22"/>
          <w:u w:val="single"/>
        </w:rPr>
        <w:tab/>
      </w:r>
      <w:r w:rsidR="00A4220B" w:rsidRPr="00C57678">
        <w:rPr>
          <w:rFonts w:asciiTheme="majorHAnsi" w:hAnsiTheme="majorHAnsi"/>
          <w:color w:val="000000" w:themeColor="text1"/>
          <w:sz w:val="22"/>
          <w:szCs w:val="22"/>
          <w:u w:val="single"/>
        </w:rPr>
        <w:tab/>
      </w:r>
      <w:r w:rsidR="00A4220B" w:rsidRPr="00C57678">
        <w:rPr>
          <w:rFonts w:asciiTheme="majorHAnsi" w:hAnsiTheme="majorHAnsi"/>
          <w:color w:val="000000" w:themeColor="text1"/>
          <w:sz w:val="22"/>
          <w:szCs w:val="22"/>
          <w:u w:val="single"/>
        </w:rPr>
        <w:tab/>
      </w:r>
    </w:p>
    <w:p w14:paraId="55D60D93" w14:textId="3AA2A53D" w:rsidR="00E437CC" w:rsidRPr="00C57678" w:rsidRDefault="00A92E54"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Apellido</w:t>
      </w:r>
      <w:r w:rsidR="00E437CC"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34"/>
            <w:enabled/>
            <w:calcOnExit w:val="0"/>
            <w:textInput/>
          </w:ffData>
        </w:fldChar>
      </w:r>
      <w:bookmarkStart w:id="4" w:name="Text34"/>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4"/>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430AB71E" w14:textId="233F9BF8" w:rsidR="00E437CC"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Nombre</w:t>
      </w:r>
      <w:r w:rsidR="00E437CC"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35"/>
            <w:enabled/>
            <w:calcOnExit w:val="0"/>
            <w:textInput/>
          </w:ffData>
        </w:fldChar>
      </w:r>
      <w:bookmarkStart w:id="5" w:name="Text35"/>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5"/>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0D1FE31A" w14:textId="548E1B79" w:rsidR="00E437CC"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Dirección</w:t>
      </w:r>
      <w:r w:rsidR="00E437CC"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511179" w:rsidRPr="00C57678">
        <w:rPr>
          <w:rFonts w:asciiTheme="majorHAnsi" w:hAnsiTheme="majorHAnsi"/>
          <w:b w:val="0"/>
          <w:color w:val="000000" w:themeColor="text1"/>
          <w:sz w:val="22"/>
          <w:szCs w:val="22"/>
          <w:u w:val="single"/>
        </w:rPr>
        <w:fldChar w:fldCharType="begin">
          <w:ffData>
            <w:name w:val="Text5"/>
            <w:enabled/>
            <w:calcOnExit w:val="0"/>
            <w:textInput/>
          </w:ffData>
        </w:fldChar>
      </w:r>
      <w:bookmarkStart w:id="6" w:name="Text5"/>
      <w:r w:rsidR="00511179" w:rsidRPr="00C57678">
        <w:rPr>
          <w:rFonts w:asciiTheme="majorHAnsi" w:hAnsiTheme="majorHAnsi"/>
          <w:b w:val="0"/>
          <w:color w:val="000000" w:themeColor="text1"/>
          <w:sz w:val="22"/>
          <w:szCs w:val="22"/>
          <w:u w:val="single"/>
        </w:rPr>
        <w:instrText xml:space="preserve"> FORMTEXT </w:instrText>
      </w:r>
      <w:r w:rsidR="00511179" w:rsidRPr="00C57678">
        <w:rPr>
          <w:rFonts w:asciiTheme="majorHAnsi" w:hAnsiTheme="majorHAnsi"/>
          <w:b w:val="0"/>
          <w:color w:val="000000" w:themeColor="text1"/>
          <w:sz w:val="22"/>
          <w:szCs w:val="22"/>
          <w:u w:val="single"/>
        </w:rPr>
      </w:r>
      <w:r w:rsidR="00511179"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511179" w:rsidRPr="00C57678">
        <w:rPr>
          <w:rFonts w:asciiTheme="majorHAnsi" w:hAnsiTheme="majorHAnsi"/>
          <w:b w:val="0"/>
          <w:color w:val="000000" w:themeColor="text1"/>
          <w:sz w:val="22"/>
          <w:szCs w:val="22"/>
          <w:u w:val="single"/>
        </w:rPr>
        <w:fldChar w:fldCharType="end"/>
      </w:r>
      <w:bookmarkEnd w:id="6"/>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7CC7255E" w14:textId="47FE4E57" w:rsidR="00E437CC"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Lugar</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37"/>
            <w:enabled/>
            <w:calcOnExit w:val="0"/>
            <w:textInput/>
          </w:ffData>
        </w:fldChar>
      </w:r>
      <w:bookmarkStart w:id="7" w:name="Text37"/>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7"/>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1C8A20DB" w14:textId="4536F3B5" w:rsidR="00E437CC"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Fecha de nacimiento</w:t>
      </w:r>
      <w:r w:rsidR="00E437CC"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36"/>
            <w:enabled/>
            <w:calcOnExit w:val="0"/>
            <w:textInput/>
          </w:ffData>
        </w:fldChar>
      </w:r>
      <w:bookmarkStart w:id="8" w:name="Text36"/>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8"/>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2933142B" w14:textId="687CD987" w:rsidR="00684E7D"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Cedula</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38"/>
            <w:enabled/>
            <w:calcOnExit w:val="0"/>
            <w:textInput/>
          </w:ffData>
        </w:fldChar>
      </w:r>
      <w:bookmarkStart w:id="9" w:name="Text38"/>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9"/>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46F3CCA1" w14:textId="0B7BAC55" w:rsidR="00684E7D"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Edo Civil</w:t>
      </w:r>
      <w:r w:rsidR="00684E7D" w:rsidRPr="00C57678">
        <w:rPr>
          <w:rFonts w:asciiTheme="majorHAnsi" w:hAnsiTheme="majorHAnsi"/>
          <w:b w:val="0"/>
          <w:color w:val="000000" w:themeColor="text1"/>
          <w:sz w:val="22"/>
          <w:szCs w:val="22"/>
          <w:u w:val="single"/>
        </w:rPr>
        <w:t xml:space="preserve">: </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39"/>
            <w:enabled/>
            <w:calcOnExit w:val="0"/>
            <w:textInput/>
          </w:ffData>
        </w:fldChar>
      </w:r>
      <w:bookmarkStart w:id="10" w:name="Text39"/>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10"/>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5C267C6A" w14:textId="12615B94" w:rsidR="000A6D12"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Alergias</w:t>
      </w:r>
      <w:r w:rsidR="000A6D12"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41"/>
            <w:enabled/>
            <w:calcOnExit w:val="0"/>
            <w:textInput/>
          </w:ffData>
        </w:fldChar>
      </w:r>
      <w:bookmarkStart w:id="11" w:name="Text41"/>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11"/>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1558E838" w14:textId="6F77607D" w:rsidR="000A6D12"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 xml:space="preserve">Correo </w:t>
      </w:r>
      <w:r w:rsidR="003636D1" w:rsidRPr="00C57678">
        <w:rPr>
          <w:rFonts w:asciiTheme="majorHAnsi" w:hAnsiTheme="majorHAnsi"/>
          <w:b w:val="0"/>
          <w:color w:val="000000" w:themeColor="text1"/>
          <w:sz w:val="22"/>
          <w:szCs w:val="22"/>
          <w:u w:val="single"/>
        </w:rPr>
        <w:t>electrónico</w:t>
      </w:r>
      <w:r w:rsidR="000A6D12"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42"/>
            <w:enabled/>
            <w:calcOnExit w:val="0"/>
            <w:textInput/>
          </w:ffData>
        </w:fldChar>
      </w:r>
      <w:bookmarkStart w:id="12" w:name="Text42"/>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12"/>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0F41E325" w14:textId="7B9DC338" w:rsidR="00E437CC" w:rsidRPr="00C57678" w:rsidRDefault="00AF317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Móvil</w:t>
      </w:r>
      <w:r w:rsidR="00E437CC"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43"/>
            <w:enabled/>
            <w:calcOnExit w:val="0"/>
            <w:textInput/>
          </w:ffData>
        </w:fldChar>
      </w:r>
      <w:bookmarkStart w:id="13" w:name="Text43"/>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13"/>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5A377CA9" w14:textId="22B695CB" w:rsidR="00E437CC" w:rsidRPr="00C57678" w:rsidRDefault="00CE47A6"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Idiomas</w:t>
      </w:r>
      <w:r w:rsidR="00E437CC" w:rsidRPr="00C57678">
        <w:rPr>
          <w:rFonts w:asciiTheme="majorHAnsi" w:hAnsiTheme="majorHAnsi"/>
          <w:b w:val="0"/>
          <w:color w:val="000000" w:themeColor="text1"/>
          <w:sz w:val="22"/>
          <w:szCs w:val="22"/>
          <w:u w:val="single"/>
        </w:rPr>
        <w:t>:</w:t>
      </w:r>
      <w:r w:rsidR="00511179" w:rsidRPr="00C57678">
        <w:rPr>
          <w:rFonts w:asciiTheme="majorHAnsi" w:hAnsiTheme="majorHAnsi"/>
          <w:b w:val="0"/>
          <w:color w:val="000000" w:themeColor="text1"/>
          <w:sz w:val="22"/>
          <w:szCs w:val="22"/>
          <w:u w:val="single"/>
        </w:rPr>
        <w:tab/>
      </w:r>
      <w:r w:rsidR="00CF5852" w:rsidRPr="00C57678">
        <w:rPr>
          <w:rFonts w:asciiTheme="majorHAnsi" w:hAnsiTheme="majorHAnsi"/>
          <w:b w:val="0"/>
          <w:color w:val="000000" w:themeColor="text1"/>
          <w:sz w:val="22"/>
          <w:szCs w:val="22"/>
          <w:u w:val="single"/>
        </w:rPr>
        <w:fldChar w:fldCharType="begin">
          <w:ffData>
            <w:name w:val="Text45"/>
            <w:enabled/>
            <w:calcOnExit w:val="0"/>
            <w:textInput/>
          </w:ffData>
        </w:fldChar>
      </w:r>
      <w:bookmarkStart w:id="14" w:name="Text45"/>
      <w:r w:rsidR="00CF5852" w:rsidRPr="00C57678">
        <w:rPr>
          <w:rFonts w:asciiTheme="majorHAnsi" w:hAnsiTheme="majorHAnsi"/>
          <w:b w:val="0"/>
          <w:color w:val="000000" w:themeColor="text1"/>
          <w:sz w:val="22"/>
          <w:szCs w:val="22"/>
          <w:u w:val="single"/>
        </w:rPr>
        <w:instrText xml:space="preserve"> FORMTEXT </w:instrText>
      </w:r>
      <w:r w:rsidR="00CF5852" w:rsidRPr="00C57678">
        <w:rPr>
          <w:rFonts w:asciiTheme="majorHAnsi" w:hAnsiTheme="majorHAnsi"/>
          <w:b w:val="0"/>
          <w:color w:val="000000" w:themeColor="text1"/>
          <w:sz w:val="22"/>
          <w:szCs w:val="22"/>
          <w:u w:val="single"/>
        </w:rPr>
      </w:r>
      <w:r w:rsidR="00CF5852" w:rsidRPr="00C57678">
        <w:rPr>
          <w:rFonts w:asciiTheme="majorHAnsi" w:hAnsiTheme="majorHAnsi"/>
          <w:b w:val="0"/>
          <w:color w:val="000000" w:themeColor="text1"/>
          <w:sz w:val="22"/>
          <w:szCs w:val="22"/>
          <w:u w:val="single"/>
        </w:rPr>
        <w:fldChar w:fldCharType="separate"/>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2B4AD5">
        <w:rPr>
          <w:rFonts w:asciiTheme="majorHAnsi" w:hAnsiTheme="majorHAnsi"/>
          <w:b w:val="0"/>
          <w:noProof/>
          <w:color w:val="000000" w:themeColor="text1"/>
          <w:sz w:val="22"/>
          <w:szCs w:val="22"/>
          <w:u w:val="single"/>
        </w:rPr>
        <w:t> </w:t>
      </w:r>
      <w:r w:rsidR="00CF5852" w:rsidRPr="00C57678">
        <w:rPr>
          <w:rFonts w:asciiTheme="majorHAnsi" w:hAnsiTheme="majorHAnsi"/>
          <w:b w:val="0"/>
          <w:color w:val="000000" w:themeColor="text1"/>
          <w:sz w:val="22"/>
          <w:szCs w:val="22"/>
          <w:u w:val="single"/>
        </w:rPr>
        <w:fldChar w:fldCharType="end"/>
      </w:r>
      <w:bookmarkEnd w:id="14"/>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r w:rsidR="00D70E69" w:rsidRPr="00C57678">
        <w:rPr>
          <w:rFonts w:asciiTheme="majorHAnsi" w:hAnsiTheme="majorHAnsi"/>
          <w:b w:val="0"/>
          <w:color w:val="000000" w:themeColor="text1"/>
          <w:sz w:val="22"/>
          <w:szCs w:val="22"/>
          <w:u w:val="single"/>
        </w:rPr>
        <w:tab/>
      </w:r>
    </w:p>
    <w:p w14:paraId="5505594B" w14:textId="3B6595B6" w:rsidR="00E437CC" w:rsidRPr="00C57678" w:rsidRDefault="00E437CC" w:rsidP="00511179">
      <w:pPr>
        <w:tabs>
          <w:tab w:val="left" w:pos="2552"/>
        </w:tabs>
        <w:spacing w:after="0"/>
        <w:ind w:right="-431"/>
        <w:rPr>
          <w:rFonts w:asciiTheme="majorHAnsi" w:hAnsiTheme="majorHAnsi"/>
          <w:b w:val="0"/>
          <w:color w:val="000000" w:themeColor="text1"/>
          <w:sz w:val="22"/>
          <w:szCs w:val="22"/>
        </w:rPr>
      </w:pPr>
    </w:p>
    <w:p w14:paraId="432D4108" w14:textId="3A24A88C" w:rsidR="00D70E69" w:rsidRPr="00C57678" w:rsidRDefault="00D70E69" w:rsidP="00511179">
      <w:pPr>
        <w:tabs>
          <w:tab w:val="left" w:pos="2552"/>
        </w:tabs>
        <w:spacing w:after="0"/>
        <w:ind w:right="-431"/>
        <w:rPr>
          <w:rFonts w:asciiTheme="majorHAnsi" w:hAnsiTheme="majorHAnsi"/>
          <w:b w:val="0"/>
          <w:color w:val="000000" w:themeColor="text1"/>
          <w:sz w:val="22"/>
          <w:szCs w:val="22"/>
        </w:rPr>
      </w:pPr>
    </w:p>
    <w:p w14:paraId="2B62D821" w14:textId="2071B782" w:rsidR="00D70E69" w:rsidRPr="00C57678" w:rsidRDefault="00D70E69" w:rsidP="00511179">
      <w:pPr>
        <w:tabs>
          <w:tab w:val="left" w:pos="2552"/>
        </w:tabs>
        <w:spacing w:after="0"/>
        <w:ind w:right="-431"/>
        <w:rPr>
          <w:rFonts w:asciiTheme="majorHAnsi" w:hAnsiTheme="majorHAnsi"/>
          <w:bCs/>
          <w:color w:val="000000" w:themeColor="text1"/>
          <w:sz w:val="22"/>
          <w:szCs w:val="22"/>
          <w:u w:val="single"/>
        </w:rPr>
      </w:pPr>
      <w:r w:rsidRPr="00C57678">
        <w:rPr>
          <w:rFonts w:asciiTheme="majorHAnsi" w:hAnsiTheme="majorHAnsi"/>
          <w:bCs/>
          <w:color w:val="000000" w:themeColor="text1"/>
          <w:sz w:val="22"/>
          <w:szCs w:val="22"/>
          <w:u w:val="single"/>
        </w:rPr>
        <w:t>Comentarios</w:t>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r w:rsidRPr="00C57678">
        <w:rPr>
          <w:rFonts w:asciiTheme="majorHAnsi" w:hAnsiTheme="majorHAnsi"/>
          <w:bCs/>
          <w:color w:val="000000" w:themeColor="text1"/>
          <w:sz w:val="22"/>
          <w:szCs w:val="22"/>
          <w:u w:val="single"/>
        </w:rPr>
        <w:tab/>
      </w:r>
    </w:p>
    <w:p w14:paraId="4529C116" w14:textId="0AE8EF27" w:rsidR="00D70E69" w:rsidRPr="00C57678" w:rsidRDefault="00D70E69"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p>
    <w:p w14:paraId="76633053" w14:textId="48C98F45" w:rsidR="00D70E69" w:rsidRPr="00C57678" w:rsidRDefault="00D70E69" w:rsidP="0051117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p>
    <w:p w14:paraId="5DE6A68E" w14:textId="77777777" w:rsidR="00D70E69" w:rsidRPr="00C57678" w:rsidRDefault="00D70E69" w:rsidP="00D70E6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p>
    <w:p w14:paraId="74908E71" w14:textId="77777777" w:rsidR="00D70E69" w:rsidRPr="00C57678" w:rsidRDefault="00D70E69" w:rsidP="00D70E69">
      <w:pPr>
        <w:tabs>
          <w:tab w:val="left" w:pos="2552"/>
        </w:tabs>
        <w:spacing w:after="0"/>
        <w:ind w:right="-431"/>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p>
    <w:p w14:paraId="3F26E110" w14:textId="5194F528" w:rsidR="00D70E69" w:rsidRPr="00C57678" w:rsidRDefault="00D70E69" w:rsidP="00511179">
      <w:pPr>
        <w:tabs>
          <w:tab w:val="left" w:pos="2552"/>
        </w:tabs>
        <w:spacing w:after="0"/>
        <w:ind w:right="-431"/>
        <w:rPr>
          <w:rFonts w:asciiTheme="majorHAnsi" w:hAnsiTheme="majorHAnsi"/>
          <w:b w:val="0"/>
          <w:color w:val="000000" w:themeColor="text1"/>
          <w:sz w:val="22"/>
          <w:szCs w:val="22"/>
        </w:rPr>
      </w:pPr>
    </w:p>
    <w:p w14:paraId="5A8DF145" w14:textId="77777777" w:rsidR="00D70E69" w:rsidRPr="00C57678" w:rsidRDefault="00D70E69" w:rsidP="00511179">
      <w:pPr>
        <w:tabs>
          <w:tab w:val="left" w:pos="2552"/>
        </w:tabs>
        <w:spacing w:after="0"/>
        <w:ind w:right="-431"/>
        <w:rPr>
          <w:rFonts w:asciiTheme="majorHAnsi" w:hAnsiTheme="majorHAnsi"/>
          <w:b w:val="0"/>
          <w:color w:val="000000" w:themeColor="text1"/>
          <w:sz w:val="22"/>
          <w:szCs w:val="22"/>
        </w:rPr>
      </w:pPr>
    </w:p>
    <w:p w14:paraId="39BB8C38" w14:textId="0CB603FE" w:rsidR="00A4220B" w:rsidRPr="00C57678" w:rsidRDefault="00A4220B" w:rsidP="00A4220B">
      <w:pPr>
        <w:tabs>
          <w:tab w:val="left" w:pos="2552"/>
        </w:tabs>
        <w:spacing w:after="0"/>
        <w:ind w:right="-431"/>
        <w:rPr>
          <w:rFonts w:asciiTheme="majorHAnsi" w:hAnsiTheme="majorHAnsi"/>
          <w:bCs/>
          <w:color w:val="000000" w:themeColor="text1"/>
          <w:sz w:val="22"/>
          <w:szCs w:val="22"/>
          <w:u w:val="single"/>
        </w:rPr>
      </w:pPr>
      <w:r w:rsidRPr="00C57678">
        <w:rPr>
          <w:rFonts w:asciiTheme="majorHAnsi" w:hAnsiTheme="majorHAnsi"/>
          <w:bCs/>
          <w:color w:val="000000" w:themeColor="text1"/>
          <w:sz w:val="22"/>
          <w:szCs w:val="22"/>
          <w:u w:val="single"/>
        </w:rPr>
        <w:t>Consulte las Condiciones Generales de contratación</w:t>
      </w:r>
      <w:r w:rsidR="00D70E69" w:rsidRPr="00C57678">
        <w:rPr>
          <w:rFonts w:asciiTheme="majorHAnsi" w:hAnsiTheme="majorHAnsi"/>
          <w:bCs/>
          <w:color w:val="000000" w:themeColor="text1"/>
          <w:sz w:val="22"/>
          <w:szCs w:val="22"/>
          <w:u w:val="single"/>
        </w:rPr>
        <w:tab/>
      </w:r>
      <w:r w:rsidR="00D70E69" w:rsidRPr="00C57678">
        <w:rPr>
          <w:rFonts w:asciiTheme="majorHAnsi" w:hAnsiTheme="majorHAnsi"/>
          <w:bCs/>
          <w:color w:val="000000" w:themeColor="text1"/>
          <w:sz w:val="22"/>
          <w:szCs w:val="22"/>
          <w:u w:val="single"/>
        </w:rPr>
        <w:tab/>
      </w:r>
      <w:r w:rsidR="00D70E69" w:rsidRPr="00C57678">
        <w:rPr>
          <w:rFonts w:asciiTheme="majorHAnsi" w:hAnsiTheme="majorHAnsi"/>
          <w:bCs/>
          <w:color w:val="000000" w:themeColor="text1"/>
          <w:sz w:val="22"/>
          <w:szCs w:val="22"/>
          <w:u w:val="single"/>
        </w:rPr>
        <w:tab/>
      </w:r>
      <w:r w:rsidR="00D70E69" w:rsidRPr="00C57678">
        <w:rPr>
          <w:rFonts w:asciiTheme="majorHAnsi" w:hAnsiTheme="majorHAnsi"/>
          <w:bCs/>
          <w:color w:val="000000" w:themeColor="text1"/>
          <w:sz w:val="22"/>
          <w:szCs w:val="22"/>
          <w:u w:val="single"/>
        </w:rPr>
        <w:tab/>
      </w:r>
      <w:r w:rsidR="00D70E69" w:rsidRPr="00C57678">
        <w:rPr>
          <w:rFonts w:asciiTheme="majorHAnsi" w:hAnsiTheme="majorHAnsi"/>
          <w:bCs/>
          <w:color w:val="000000" w:themeColor="text1"/>
          <w:sz w:val="22"/>
          <w:szCs w:val="22"/>
          <w:u w:val="single"/>
        </w:rPr>
        <w:tab/>
      </w:r>
      <w:r w:rsidR="00C57678" w:rsidRPr="00C57678">
        <w:rPr>
          <w:rFonts w:asciiTheme="majorHAnsi" w:hAnsiTheme="majorHAnsi"/>
          <w:bCs/>
          <w:color w:val="000000" w:themeColor="text1"/>
          <w:sz w:val="22"/>
          <w:szCs w:val="22"/>
          <w:u w:val="single"/>
        </w:rPr>
        <w:tab/>
      </w:r>
      <w:r w:rsidR="00C57678" w:rsidRPr="00C57678">
        <w:rPr>
          <w:rFonts w:asciiTheme="majorHAnsi" w:hAnsiTheme="majorHAnsi"/>
          <w:bCs/>
          <w:color w:val="000000" w:themeColor="text1"/>
          <w:sz w:val="22"/>
          <w:szCs w:val="22"/>
          <w:u w:val="single"/>
        </w:rPr>
        <w:tab/>
      </w:r>
    </w:p>
    <w:p w14:paraId="532DBF11" w14:textId="5E621A0E" w:rsidR="00D70E69" w:rsidRPr="00C57678" w:rsidRDefault="001A155F" w:rsidP="00C57678">
      <w:pPr>
        <w:tabs>
          <w:tab w:val="left" w:pos="2552"/>
        </w:tabs>
        <w:spacing w:after="0"/>
        <w:ind w:right="-431"/>
        <w:rPr>
          <w:rFonts w:asciiTheme="majorHAnsi" w:hAnsiTheme="majorHAnsi"/>
          <w:b w:val="0"/>
          <w:color w:val="000000" w:themeColor="text1"/>
          <w:sz w:val="22"/>
          <w:szCs w:val="22"/>
        </w:rPr>
      </w:pPr>
      <w:r>
        <w:rPr>
          <w:rFonts w:asciiTheme="majorHAnsi" w:hAnsiTheme="majorHAnsi"/>
          <w:b w:val="0"/>
          <w:color w:val="000000" w:themeColor="text1"/>
          <w:sz w:val="22"/>
          <w:szCs w:val="22"/>
        </w:rPr>
        <w:t xml:space="preserve">Yo </w:t>
      </w:r>
      <w:r>
        <w:rPr>
          <w:rFonts w:asciiTheme="majorHAnsi" w:hAnsiTheme="majorHAnsi"/>
          <w:b w:val="0"/>
          <w:color w:val="000000" w:themeColor="text1"/>
          <w:sz w:val="16"/>
          <w:szCs w:val="16"/>
          <w:u w:val="single"/>
        </w:rPr>
        <w:fldChar w:fldCharType="begin">
          <w:ffData>
            <w:name w:val=""/>
            <w:enabled/>
            <w:calcOnExit w:val="0"/>
            <w:helpText w:type="text" w:val="Appelido / Nombre"/>
            <w:textInput>
              <w:maxLength w:val="30"/>
              <w:format w:val="TITLE CASE"/>
            </w:textInput>
          </w:ffData>
        </w:fldChar>
      </w:r>
      <w:r>
        <w:rPr>
          <w:rFonts w:asciiTheme="majorHAnsi" w:hAnsiTheme="majorHAnsi"/>
          <w:b w:val="0"/>
          <w:color w:val="000000" w:themeColor="text1"/>
          <w:sz w:val="16"/>
          <w:szCs w:val="16"/>
          <w:u w:val="single"/>
        </w:rPr>
        <w:instrText xml:space="preserve"> FORMTEXT </w:instrText>
      </w:r>
      <w:r>
        <w:rPr>
          <w:rFonts w:asciiTheme="majorHAnsi" w:hAnsiTheme="majorHAnsi"/>
          <w:b w:val="0"/>
          <w:color w:val="000000" w:themeColor="text1"/>
          <w:sz w:val="16"/>
          <w:szCs w:val="16"/>
          <w:u w:val="single"/>
        </w:rPr>
      </w:r>
      <w:r>
        <w:rPr>
          <w:rFonts w:asciiTheme="majorHAnsi" w:hAnsiTheme="majorHAnsi"/>
          <w:b w:val="0"/>
          <w:color w:val="000000" w:themeColor="text1"/>
          <w:sz w:val="16"/>
          <w:szCs w:val="16"/>
          <w:u w:val="single"/>
        </w:rPr>
        <w:fldChar w:fldCharType="separate"/>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Pr>
          <w:rFonts w:asciiTheme="majorHAnsi" w:hAnsiTheme="majorHAnsi"/>
          <w:b w:val="0"/>
          <w:color w:val="000000" w:themeColor="text1"/>
          <w:sz w:val="16"/>
          <w:szCs w:val="16"/>
          <w:u w:val="single"/>
        </w:rPr>
        <w:fldChar w:fldCharType="end"/>
      </w:r>
      <w:r>
        <w:rPr>
          <w:rFonts w:asciiTheme="majorHAnsi" w:hAnsiTheme="majorHAnsi"/>
          <w:b w:val="0"/>
          <w:color w:val="000000" w:themeColor="text1"/>
          <w:sz w:val="16"/>
          <w:szCs w:val="16"/>
          <w:u w:val="single"/>
        </w:rPr>
        <w:t xml:space="preserve">  </w:t>
      </w:r>
      <w:r>
        <w:rPr>
          <w:rFonts w:asciiTheme="majorHAnsi" w:hAnsiTheme="majorHAnsi"/>
          <w:b w:val="0"/>
          <w:color w:val="000000" w:themeColor="text1"/>
          <w:sz w:val="16"/>
          <w:szCs w:val="16"/>
          <w:u w:val="single"/>
        </w:rPr>
        <w:fldChar w:fldCharType="begin">
          <w:ffData>
            <w:name w:val=""/>
            <w:enabled/>
            <w:calcOnExit w:val="0"/>
            <w:helpText w:type="text" w:val="Appelido / Nombre"/>
            <w:textInput>
              <w:maxLength w:val="30"/>
              <w:format w:val="TITLE CASE"/>
            </w:textInput>
          </w:ffData>
        </w:fldChar>
      </w:r>
      <w:r>
        <w:rPr>
          <w:rFonts w:asciiTheme="majorHAnsi" w:hAnsiTheme="majorHAnsi"/>
          <w:b w:val="0"/>
          <w:color w:val="000000" w:themeColor="text1"/>
          <w:sz w:val="16"/>
          <w:szCs w:val="16"/>
          <w:u w:val="single"/>
        </w:rPr>
        <w:instrText xml:space="preserve"> FORMTEXT </w:instrText>
      </w:r>
      <w:r>
        <w:rPr>
          <w:rFonts w:asciiTheme="majorHAnsi" w:hAnsiTheme="majorHAnsi"/>
          <w:b w:val="0"/>
          <w:color w:val="000000" w:themeColor="text1"/>
          <w:sz w:val="16"/>
          <w:szCs w:val="16"/>
          <w:u w:val="single"/>
        </w:rPr>
      </w:r>
      <w:r>
        <w:rPr>
          <w:rFonts w:asciiTheme="majorHAnsi" w:hAnsiTheme="majorHAnsi"/>
          <w:b w:val="0"/>
          <w:color w:val="000000" w:themeColor="text1"/>
          <w:sz w:val="16"/>
          <w:szCs w:val="16"/>
          <w:u w:val="single"/>
        </w:rPr>
        <w:fldChar w:fldCharType="separate"/>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sidR="002B4AD5">
        <w:rPr>
          <w:rFonts w:asciiTheme="majorHAnsi" w:hAnsiTheme="majorHAnsi"/>
          <w:b w:val="0"/>
          <w:noProof/>
          <w:color w:val="000000" w:themeColor="text1"/>
          <w:sz w:val="16"/>
          <w:szCs w:val="16"/>
          <w:u w:val="single"/>
        </w:rPr>
        <w:t> </w:t>
      </w:r>
      <w:r>
        <w:rPr>
          <w:rFonts w:asciiTheme="majorHAnsi" w:hAnsiTheme="majorHAnsi"/>
          <w:b w:val="0"/>
          <w:color w:val="000000" w:themeColor="text1"/>
          <w:sz w:val="16"/>
          <w:szCs w:val="16"/>
          <w:u w:val="single"/>
        </w:rPr>
        <w:fldChar w:fldCharType="end"/>
      </w:r>
      <w:r>
        <w:rPr>
          <w:rFonts w:asciiTheme="majorHAnsi" w:hAnsiTheme="majorHAnsi"/>
          <w:b w:val="0"/>
          <w:color w:val="000000" w:themeColor="text1"/>
          <w:sz w:val="16"/>
          <w:szCs w:val="16"/>
          <w:u w:val="single"/>
        </w:rPr>
        <w:t xml:space="preserve"> </w:t>
      </w:r>
      <w:r>
        <w:rPr>
          <w:rFonts w:asciiTheme="majorHAnsi" w:hAnsiTheme="majorHAnsi"/>
          <w:b w:val="0"/>
          <w:color w:val="000000" w:themeColor="text1"/>
          <w:sz w:val="22"/>
          <w:szCs w:val="22"/>
        </w:rPr>
        <w:t>c</w:t>
      </w:r>
      <w:r w:rsidR="00D70E69" w:rsidRPr="00C57678">
        <w:rPr>
          <w:rFonts w:asciiTheme="majorHAnsi" w:hAnsiTheme="majorHAnsi"/>
          <w:b w:val="0"/>
          <w:color w:val="000000" w:themeColor="text1"/>
          <w:sz w:val="22"/>
          <w:szCs w:val="22"/>
        </w:rPr>
        <w:t>onfirmo</w:t>
      </w:r>
      <w:r w:rsidR="00C57678" w:rsidRPr="00C57678">
        <w:rPr>
          <w:rFonts w:asciiTheme="majorHAnsi" w:hAnsiTheme="majorHAnsi"/>
          <w:b w:val="0"/>
          <w:color w:val="000000" w:themeColor="text1"/>
          <w:sz w:val="22"/>
          <w:szCs w:val="22"/>
        </w:rPr>
        <w:t xml:space="preserve"> </w:t>
      </w:r>
      <w:r w:rsidR="00D70E69" w:rsidRPr="00C57678">
        <w:rPr>
          <w:rFonts w:asciiTheme="majorHAnsi" w:hAnsiTheme="majorHAnsi"/>
          <w:b w:val="0"/>
          <w:color w:val="000000" w:themeColor="text1"/>
          <w:sz w:val="22"/>
          <w:szCs w:val="22"/>
        </w:rPr>
        <w:t xml:space="preserve">que he leído, comprendido y aceptado </w:t>
      </w:r>
      <w:r>
        <w:rPr>
          <w:rFonts w:asciiTheme="majorHAnsi" w:hAnsiTheme="majorHAnsi"/>
          <w:b w:val="0"/>
          <w:color w:val="000000" w:themeColor="text1"/>
          <w:sz w:val="22"/>
          <w:szCs w:val="22"/>
        </w:rPr>
        <w:br/>
      </w:r>
      <w:r w:rsidR="00D70E69" w:rsidRPr="00C57678">
        <w:rPr>
          <w:rFonts w:asciiTheme="majorHAnsi" w:hAnsiTheme="majorHAnsi"/>
          <w:b w:val="0"/>
          <w:color w:val="000000" w:themeColor="text1"/>
          <w:sz w:val="22"/>
          <w:szCs w:val="22"/>
        </w:rPr>
        <w:t xml:space="preserve">las condiciones generales </w:t>
      </w:r>
      <w:r w:rsidR="00C57678" w:rsidRPr="00C57678">
        <w:rPr>
          <w:rFonts w:asciiTheme="majorHAnsi" w:hAnsiTheme="majorHAnsi"/>
          <w:b w:val="0"/>
          <w:color w:val="000000" w:themeColor="text1"/>
          <w:sz w:val="22"/>
          <w:szCs w:val="22"/>
        </w:rPr>
        <w:t>d</w:t>
      </w:r>
      <w:r w:rsidR="00D70E69" w:rsidRPr="00C57678">
        <w:rPr>
          <w:rFonts w:asciiTheme="majorHAnsi" w:hAnsiTheme="majorHAnsi"/>
          <w:b w:val="0"/>
          <w:color w:val="000000" w:themeColor="text1"/>
          <w:sz w:val="22"/>
          <w:szCs w:val="22"/>
        </w:rPr>
        <w:t>e PAKASHKA-SACHA.</w:t>
      </w:r>
      <w:r w:rsidR="00CD4C93" w:rsidRPr="00C57678">
        <w:rPr>
          <w:rFonts w:asciiTheme="majorHAnsi" w:hAnsiTheme="majorHAnsi"/>
          <w:b w:val="0"/>
          <w:color w:val="000000" w:themeColor="text1"/>
          <w:sz w:val="22"/>
          <w:szCs w:val="22"/>
        </w:rPr>
        <w:t xml:space="preserve"> </w:t>
      </w:r>
    </w:p>
    <w:p w14:paraId="3DE1C7E3" w14:textId="645F5C34" w:rsidR="00D70E69" w:rsidRPr="00C57678" w:rsidRDefault="00D70E69" w:rsidP="00D70E69">
      <w:pPr>
        <w:tabs>
          <w:tab w:val="left" w:pos="2552"/>
        </w:tabs>
        <w:spacing w:after="0"/>
        <w:ind w:left="2124" w:right="-431" w:hanging="2124"/>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p>
    <w:p w14:paraId="787E1A85" w14:textId="77777777" w:rsidR="00D70E69" w:rsidRPr="00C57678" w:rsidRDefault="00D70E69" w:rsidP="00D70E69">
      <w:pPr>
        <w:tabs>
          <w:tab w:val="left" w:pos="2552"/>
        </w:tabs>
        <w:spacing w:after="0"/>
        <w:ind w:left="2124" w:right="-431" w:hanging="2124"/>
        <w:rPr>
          <w:rFonts w:asciiTheme="majorHAnsi" w:hAnsiTheme="majorHAnsi"/>
          <w:b w:val="0"/>
          <w:color w:val="000000" w:themeColor="text1"/>
          <w:sz w:val="22"/>
          <w:szCs w:val="22"/>
        </w:rPr>
      </w:pPr>
    </w:p>
    <w:p w14:paraId="424BD180" w14:textId="34B53313" w:rsidR="00A4220B" w:rsidRPr="00C57678" w:rsidRDefault="00A4220B" w:rsidP="00D70E69">
      <w:pPr>
        <w:tabs>
          <w:tab w:val="left" w:pos="2552"/>
        </w:tabs>
        <w:spacing w:after="0"/>
        <w:ind w:left="2124" w:right="-431" w:hanging="2124"/>
        <w:rPr>
          <w:rFonts w:asciiTheme="majorHAnsi" w:hAnsiTheme="majorHAnsi"/>
          <w:b w:val="0"/>
          <w:color w:val="000000" w:themeColor="text1"/>
          <w:sz w:val="22"/>
          <w:szCs w:val="22"/>
        </w:rPr>
      </w:pPr>
      <w:r w:rsidRPr="00C57678">
        <w:rPr>
          <w:rFonts w:asciiTheme="majorHAnsi" w:hAnsiTheme="majorHAnsi"/>
          <w:b w:val="0"/>
          <w:color w:val="000000" w:themeColor="text1"/>
          <w:sz w:val="22"/>
          <w:szCs w:val="22"/>
        </w:rPr>
        <w:t>Si tiene alguna duda o pregunta, póngase en contacto con la administración de PAKASHKA-SACHA</w:t>
      </w:r>
      <w:r w:rsidR="00D70E69" w:rsidRPr="00C57678">
        <w:rPr>
          <w:rFonts w:asciiTheme="majorHAnsi" w:hAnsiTheme="majorHAnsi"/>
          <w:b w:val="0"/>
          <w:color w:val="000000" w:themeColor="text1"/>
          <w:sz w:val="22"/>
          <w:szCs w:val="22"/>
        </w:rPr>
        <w:t>.</w:t>
      </w:r>
    </w:p>
    <w:p w14:paraId="454A647B" w14:textId="77777777" w:rsidR="001A155F" w:rsidRDefault="001A155F" w:rsidP="00D70E69">
      <w:pPr>
        <w:tabs>
          <w:tab w:val="left" w:pos="2552"/>
        </w:tabs>
        <w:spacing w:after="0"/>
        <w:ind w:left="2124" w:right="-431" w:hanging="2124"/>
        <w:rPr>
          <w:rFonts w:asciiTheme="majorHAnsi" w:hAnsiTheme="majorHAnsi"/>
          <w:b w:val="0"/>
          <w:color w:val="000000" w:themeColor="text1"/>
          <w:sz w:val="20"/>
          <w:szCs w:val="20"/>
        </w:rPr>
      </w:pPr>
    </w:p>
    <w:p w14:paraId="0922B597" w14:textId="77777777" w:rsidR="001A155F" w:rsidRDefault="001A155F" w:rsidP="00D70E69">
      <w:pPr>
        <w:tabs>
          <w:tab w:val="left" w:pos="2552"/>
        </w:tabs>
        <w:spacing w:after="0"/>
        <w:ind w:left="2124" w:right="-431" w:hanging="2124"/>
        <w:rPr>
          <w:rFonts w:asciiTheme="majorHAnsi" w:hAnsiTheme="majorHAnsi"/>
          <w:b w:val="0"/>
          <w:color w:val="000000" w:themeColor="text1"/>
          <w:sz w:val="20"/>
          <w:szCs w:val="20"/>
        </w:rPr>
      </w:pPr>
    </w:p>
    <w:p w14:paraId="5FA55B23" w14:textId="77777777" w:rsidR="0096798E" w:rsidRPr="00C57678" w:rsidRDefault="0096798E" w:rsidP="0096798E">
      <w:pPr>
        <w:tabs>
          <w:tab w:val="left" w:pos="2552"/>
        </w:tabs>
        <w:spacing w:after="0"/>
        <w:ind w:left="2124" w:right="-431" w:hanging="2124"/>
        <w:rPr>
          <w:rFonts w:asciiTheme="majorHAnsi" w:hAnsiTheme="majorHAnsi"/>
          <w:b w:val="0"/>
          <w:color w:val="000000" w:themeColor="text1"/>
          <w:sz w:val="22"/>
          <w:szCs w:val="22"/>
          <w:u w:val="single"/>
        </w:rPr>
      </w:pP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r w:rsidRPr="00C57678">
        <w:rPr>
          <w:rFonts w:asciiTheme="majorHAnsi" w:hAnsiTheme="majorHAnsi"/>
          <w:b w:val="0"/>
          <w:color w:val="000000" w:themeColor="text1"/>
          <w:sz w:val="22"/>
          <w:szCs w:val="22"/>
          <w:u w:val="single"/>
        </w:rPr>
        <w:tab/>
      </w:r>
    </w:p>
    <w:p w14:paraId="0A682527" w14:textId="77777777" w:rsidR="001A155F" w:rsidRPr="0096798E" w:rsidRDefault="001A155F" w:rsidP="00D70E69">
      <w:pPr>
        <w:tabs>
          <w:tab w:val="left" w:pos="2552"/>
        </w:tabs>
        <w:spacing w:after="0"/>
        <w:ind w:left="2124" w:right="-431" w:hanging="2124"/>
        <w:rPr>
          <w:rFonts w:asciiTheme="majorHAnsi" w:hAnsiTheme="majorHAnsi"/>
          <w:b w:val="0"/>
          <w:color w:val="1F497D" w:themeColor="text2"/>
          <w:sz w:val="20"/>
          <w:szCs w:val="20"/>
        </w:rPr>
      </w:pPr>
    </w:p>
    <w:p w14:paraId="14707F31" w14:textId="77777777" w:rsidR="0096798E" w:rsidRPr="0096798E" w:rsidRDefault="001A155F" w:rsidP="0096798E">
      <w:pPr>
        <w:tabs>
          <w:tab w:val="left" w:pos="2552"/>
        </w:tabs>
        <w:spacing w:after="0"/>
        <w:ind w:left="2124" w:right="-431" w:hanging="2124"/>
        <w:rPr>
          <w:rFonts w:asciiTheme="majorHAnsi" w:hAnsiTheme="majorHAnsi"/>
          <w:b w:val="0"/>
          <w:color w:val="1F497D" w:themeColor="text2"/>
          <w:sz w:val="16"/>
          <w:szCs w:val="16"/>
        </w:rPr>
      </w:pPr>
      <w:r w:rsidRPr="0096798E">
        <w:rPr>
          <w:rFonts w:asciiTheme="majorHAnsi" w:hAnsiTheme="majorHAnsi"/>
          <w:b w:val="0"/>
          <w:color w:val="1F497D" w:themeColor="text2"/>
          <w:sz w:val="16"/>
          <w:szCs w:val="16"/>
        </w:rPr>
        <w:t>Informaciones internas</w:t>
      </w:r>
    </w:p>
    <w:p w14:paraId="368113A2" w14:textId="43F1204A" w:rsidR="0096798E" w:rsidRPr="0096798E" w:rsidRDefault="0096798E" w:rsidP="0096798E">
      <w:pPr>
        <w:tabs>
          <w:tab w:val="left" w:pos="2552"/>
        </w:tabs>
        <w:spacing w:after="0"/>
        <w:ind w:left="2124" w:right="-431" w:hanging="2124"/>
        <w:rPr>
          <w:rFonts w:asciiTheme="majorHAnsi" w:hAnsiTheme="majorHAnsi"/>
          <w:b w:val="0"/>
          <w:color w:val="1F497D" w:themeColor="text2"/>
          <w:sz w:val="22"/>
          <w:szCs w:val="22"/>
          <w:u w:val="single"/>
        </w:rPr>
      </w:pP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r w:rsidRPr="0096798E">
        <w:rPr>
          <w:rFonts w:asciiTheme="majorHAnsi" w:hAnsiTheme="majorHAnsi"/>
          <w:b w:val="0"/>
          <w:color w:val="1F497D" w:themeColor="text2"/>
          <w:sz w:val="22"/>
          <w:szCs w:val="22"/>
          <w:u w:val="single"/>
        </w:rPr>
        <w:tab/>
      </w:r>
    </w:p>
    <w:p w14:paraId="5A05F20A" w14:textId="15BCF57F" w:rsidR="001A155F" w:rsidRPr="0096798E" w:rsidRDefault="001A155F" w:rsidP="0096798E">
      <w:pPr>
        <w:tabs>
          <w:tab w:val="left" w:pos="2552"/>
        </w:tabs>
        <w:spacing w:after="0"/>
        <w:ind w:left="2124" w:right="-431" w:hanging="2124"/>
        <w:rPr>
          <w:rFonts w:asciiTheme="majorHAnsi" w:hAnsiTheme="majorHAnsi"/>
          <w:b w:val="0"/>
          <w:color w:val="1F497D" w:themeColor="text2"/>
          <w:sz w:val="16"/>
          <w:szCs w:val="16"/>
          <w:u w:val="single"/>
        </w:rPr>
      </w:pPr>
      <w:r w:rsidRPr="0096798E">
        <w:rPr>
          <w:rFonts w:asciiTheme="majorHAnsi" w:hAnsiTheme="majorHAnsi"/>
          <w:b w:val="0"/>
          <w:color w:val="1F497D" w:themeColor="text2"/>
          <w:sz w:val="16"/>
          <w:szCs w:val="16"/>
          <w:u w:val="single"/>
        </w:rPr>
        <w:t>Fecha Ingreso:</w:t>
      </w:r>
      <w:r w:rsidRPr="0096798E">
        <w:rPr>
          <w:rFonts w:asciiTheme="majorHAnsi" w:hAnsiTheme="majorHAnsi"/>
          <w:b w:val="0"/>
          <w:color w:val="1F497D" w:themeColor="text2"/>
          <w:sz w:val="16"/>
          <w:szCs w:val="16"/>
          <w:u w:val="single"/>
        </w:rPr>
        <w:tab/>
      </w:r>
      <w:r w:rsid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fldChar w:fldCharType="begin">
          <w:ffData>
            <w:name w:val="Text47"/>
            <w:enabled/>
            <w:calcOnExit w:val="0"/>
            <w:textInput/>
          </w:ffData>
        </w:fldChar>
      </w:r>
      <w:bookmarkStart w:id="15" w:name="Text47"/>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bookmarkEnd w:id="15"/>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p>
    <w:p w14:paraId="312353E2" w14:textId="07F1588B" w:rsidR="001A155F" w:rsidRPr="0096798E" w:rsidRDefault="001A155F" w:rsidP="001A155F">
      <w:pPr>
        <w:tabs>
          <w:tab w:val="left" w:pos="2552"/>
        </w:tabs>
        <w:spacing w:after="0"/>
        <w:ind w:right="-431"/>
        <w:rPr>
          <w:rFonts w:asciiTheme="majorHAnsi" w:hAnsiTheme="majorHAnsi"/>
          <w:b w:val="0"/>
          <w:color w:val="1F497D" w:themeColor="text2"/>
          <w:sz w:val="16"/>
          <w:szCs w:val="16"/>
          <w:u w:val="single"/>
        </w:rPr>
      </w:pPr>
      <w:r w:rsidRPr="0096798E">
        <w:rPr>
          <w:rFonts w:asciiTheme="majorHAnsi" w:hAnsiTheme="majorHAnsi"/>
          <w:b w:val="0"/>
          <w:color w:val="1F497D" w:themeColor="text2"/>
          <w:sz w:val="16"/>
          <w:szCs w:val="16"/>
          <w:u w:val="single"/>
        </w:rPr>
        <w:t>Fecha de egreso:</w:t>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fldChar w:fldCharType="begin">
          <w:ffData>
            <w:name w:val="Text48"/>
            <w:enabled/>
            <w:calcOnExit w:val="0"/>
            <w:textInput/>
          </w:ffData>
        </w:fldChar>
      </w:r>
      <w:bookmarkStart w:id="16" w:name="Text48"/>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bookmarkEnd w:id="16"/>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p>
    <w:p w14:paraId="3355CE4F" w14:textId="4724CA7B" w:rsidR="001A155F" w:rsidRPr="0096798E" w:rsidRDefault="001A155F" w:rsidP="001A155F">
      <w:pPr>
        <w:tabs>
          <w:tab w:val="left" w:pos="2552"/>
        </w:tabs>
        <w:spacing w:after="0"/>
        <w:ind w:right="-431"/>
        <w:rPr>
          <w:rFonts w:asciiTheme="majorHAnsi" w:hAnsiTheme="majorHAnsi"/>
          <w:b w:val="0"/>
          <w:color w:val="1F497D" w:themeColor="text2"/>
          <w:sz w:val="16"/>
          <w:szCs w:val="16"/>
          <w:u w:val="single"/>
        </w:rPr>
      </w:pPr>
      <w:r w:rsidRPr="0096798E">
        <w:rPr>
          <w:rFonts w:asciiTheme="majorHAnsi" w:hAnsiTheme="majorHAnsi"/>
          <w:b w:val="0"/>
          <w:color w:val="1F497D" w:themeColor="text2"/>
          <w:sz w:val="16"/>
          <w:szCs w:val="16"/>
          <w:u w:val="single"/>
        </w:rPr>
        <w:t>Duración:</w:t>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fldChar w:fldCharType="begin">
          <w:ffData>
            <w:name w:val="Text49"/>
            <w:enabled/>
            <w:calcOnExit w:val="0"/>
            <w:textInput/>
          </w:ffData>
        </w:fldChar>
      </w:r>
      <w:bookmarkStart w:id="17" w:name="Text49"/>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bookmarkEnd w:id="17"/>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p>
    <w:p w14:paraId="7DD871EE" w14:textId="04B7552A" w:rsidR="001A155F" w:rsidRPr="0096798E" w:rsidRDefault="001A155F" w:rsidP="001A155F">
      <w:pPr>
        <w:tabs>
          <w:tab w:val="left" w:pos="2552"/>
          <w:tab w:val="left" w:pos="5670"/>
        </w:tabs>
        <w:spacing w:after="0"/>
        <w:ind w:right="-431"/>
        <w:rPr>
          <w:rFonts w:asciiTheme="majorHAnsi" w:hAnsiTheme="majorHAnsi"/>
          <w:b w:val="0"/>
          <w:color w:val="1F497D" w:themeColor="text2"/>
          <w:sz w:val="16"/>
          <w:szCs w:val="16"/>
          <w:u w:val="single"/>
        </w:rPr>
      </w:pPr>
      <w:r w:rsidRPr="0096798E">
        <w:rPr>
          <w:rFonts w:asciiTheme="majorHAnsi" w:hAnsiTheme="majorHAnsi"/>
          <w:b w:val="0"/>
          <w:color w:val="1F497D" w:themeColor="text2"/>
          <w:sz w:val="16"/>
          <w:szCs w:val="16"/>
          <w:u w:val="single"/>
        </w:rPr>
        <w:t>Deposito en USD:</w:t>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fldChar w:fldCharType="begin">
          <w:ffData>
            <w:name w:val="Text50"/>
            <w:enabled/>
            <w:calcOnExit w:val="0"/>
            <w:textInput/>
          </w:ffData>
        </w:fldChar>
      </w:r>
      <w:bookmarkStart w:id="18" w:name="Text50"/>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bookmarkEnd w:id="18"/>
      <w:r w:rsidRPr="0096798E">
        <w:rPr>
          <w:rFonts w:asciiTheme="majorHAnsi" w:hAnsiTheme="majorHAnsi"/>
          <w:b w:val="0"/>
          <w:color w:val="1F497D" w:themeColor="text2"/>
          <w:sz w:val="16"/>
          <w:szCs w:val="16"/>
          <w:u w:val="single"/>
        </w:rPr>
        <w:tab/>
        <w:t xml:space="preserve">escrito </w:t>
      </w:r>
      <w:r w:rsidRPr="0096798E">
        <w:rPr>
          <w:rFonts w:asciiTheme="majorHAnsi" w:hAnsiTheme="majorHAnsi"/>
          <w:b w:val="0"/>
          <w:color w:val="1F497D" w:themeColor="text2"/>
          <w:sz w:val="16"/>
          <w:szCs w:val="16"/>
          <w:u w:val="single"/>
        </w:rPr>
        <w:fldChar w:fldCharType="begin">
          <w:ffData>
            <w:name w:val="Text51"/>
            <w:enabled/>
            <w:calcOnExit w:val="0"/>
            <w:textInput/>
          </w:ffData>
        </w:fldChar>
      </w:r>
      <w:bookmarkStart w:id="19" w:name="Text51"/>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bookmarkEnd w:id="19"/>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p>
    <w:p w14:paraId="7397B15E" w14:textId="237D66E7" w:rsidR="001A155F" w:rsidRPr="0096798E" w:rsidRDefault="001A155F" w:rsidP="001A155F">
      <w:pPr>
        <w:tabs>
          <w:tab w:val="left" w:pos="2552"/>
          <w:tab w:val="left" w:pos="5670"/>
        </w:tabs>
        <w:spacing w:after="0"/>
        <w:ind w:right="-431"/>
        <w:rPr>
          <w:rFonts w:asciiTheme="majorHAnsi" w:hAnsiTheme="majorHAnsi"/>
          <w:b w:val="0"/>
          <w:color w:val="1F497D" w:themeColor="text2"/>
          <w:sz w:val="16"/>
          <w:szCs w:val="16"/>
          <w:u w:val="single"/>
        </w:rPr>
      </w:pPr>
      <w:r w:rsidRPr="0096798E">
        <w:rPr>
          <w:rFonts w:asciiTheme="majorHAnsi" w:hAnsiTheme="majorHAnsi"/>
          <w:b w:val="0"/>
          <w:color w:val="1F497D" w:themeColor="text2"/>
          <w:sz w:val="16"/>
          <w:szCs w:val="16"/>
          <w:u w:val="single"/>
        </w:rPr>
        <w:t>Costes del curso en USD:</w:t>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fldChar w:fldCharType="begin">
          <w:ffData>
            <w:name w:val="Text50"/>
            <w:enabled/>
            <w:calcOnExit w:val="0"/>
            <w:textInput/>
          </w:ffData>
        </w:fldChar>
      </w:r>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r w:rsidRPr="0096798E">
        <w:rPr>
          <w:rFonts w:asciiTheme="majorHAnsi" w:hAnsiTheme="majorHAnsi"/>
          <w:b w:val="0"/>
          <w:color w:val="1F497D" w:themeColor="text2"/>
          <w:sz w:val="16"/>
          <w:szCs w:val="16"/>
          <w:u w:val="single"/>
        </w:rPr>
        <w:tab/>
        <w:t xml:space="preserve">escrito </w:t>
      </w:r>
      <w:r w:rsidRPr="0096798E">
        <w:rPr>
          <w:rFonts w:asciiTheme="majorHAnsi" w:hAnsiTheme="majorHAnsi"/>
          <w:b w:val="0"/>
          <w:color w:val="1F497D" w:themeColor="text2"/>
          <w:sz w:val="16"/>
          <w:szCs w:val="16"/>
          <w:u w:val="single"/>
        </w:rPr>
        <w:fldChar w:fldCharType="begin">
          <w:ffData>
            <w:name w:val="Text51"/>
            <w:enabled/>
            <w:calcOnExit w:val="0"/>
            <w:textInput/>
          </w:ffData>
        </w:fldChar>
      </w:r>
      <w:r w:rsidRPr="0096798E">
        <w:rPr>
          <w:rFonts w:asciiTheme="majorHAnsi" w:hAnsiTheme="majorHAnsi"/>
          <w:b w:val="0"/>
          <w:color w:val="1F497D" w:themeColor="text2"/>
          <w:sz w:val="16"/>
          <w:szCs w:val="16"/>
          <w:u w:val="single"/>
        </w:rPr>
        <w:instrText xml:space="preserve"> FORMTEXT </w:instrText>
      </w:r>
      <w:r w:rsidRPr="0096798E">
        <w:rPr>
          <w:rFonts w:asciiTheme="majorHAnsi" w:hAnsiTheme="majorHAnsi"/>
          <w:b w:val="0"/>
          <w:color w:val="1F497D" w:themeColor="text2"/>
          <w:sz w:val="16"/>
          <w:szCs w:val="16"/>
          <w:u w:val="single"/>
        </w:rPr>
      </w:r>
      <w:r w:rsidRPr="0096798E">
        <w:rPr>
          <w:rFonts w:asciiTheme="majorHAnsi" w:hAnsiTheme="majorHAnsi"/>
          <w:b w:val="0"/>
          <w:color w:val="1F497D" w:themeColor="text2"/>
          <w:sz w:val="16"/>
          <w:szCs w:val="16"/>
          <w:u w:val="single"/>
        </w:rPr>
        <w:fldChar w:fldCharType="separate"/>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002B4AD5">
        <w:rPr>
          <w:rFonts w:asciiTheme="majorHAnsi" w:hAnsiTheme="majorHAnsi"/>
          <w:b w:val="0"/>
          <w:noProof/>
          <w:color w:val="1F497D" w:themeColor="text2"/>
          <w:sz w:val="16"/>
          <w:szCs w:val="16"/>
          <w:u w:val="single"/>
        </w:rPr>
        <w:t> </w:t>
      </w:r>
      <w:r w:rsidRPr="0096798E">
        <w:rPr>
          <w:rFonts w:asciiTheme="majorHAnsi" w:hAnsiTheme="majorHAnsi"/>
          <w:b w:val="0"/>
          <w:color w:val="1F497D" w:themeColor="text2"/>
          <w:sz w:val="16"/>
          <w:szCs w:val="16"/>
          <w:u w:val="single"/>
        </w:rPr>
        <w:fldChar w:fldCharType="end"/>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r w:rsidRPr="0096798E">
        <w:rPr>
          <w:rFonts w:asciiTheme="majorHAnsi" w:hAnsiTheme="majorHAnsi"/>
          <w:b w:val="0"/>
          <w:color w:val="1F497D" w:themeColor="text2"/>
          <w:sz w:val="16"/>
          <w:szCs w:val="16"/>
          <w:u w:val="single"/>
        </w:rPr>
        <w:tab/>
      </w:r>
    </w:p>
    <w:p w14:paraId="29D7E200" w14:textId="77777777" w:rsidR="001A155F" w:rsidRPr="001A155F" w:rsidRDefault="001A155F" w:rsidP="00D70E69">
      <w:pPr>
        <w:tabs>
          <w:tab w:val="left" w:pos="2552"/>
        </w:tabs>
        <w:spacing w:after="0"/>
        <w:ind w:left="2124" w:right="-431" w:hanging="2124"/>
        <w:rPr>
          <w:rFonts w:asciiTheme="majorHAnsi" w:hAnsiTheme="majorHAnsi"/>
          <w:b w:val="0"/>
          <w:color w:val="000000" w:themeColor="text1"/>
          <w:sz w:val="16"/>
          <w:szCs w:val="16"/>
        </w:rPr>
      </w:pPr>
    </w:p>
    <w:p w14:paraId="2D9AA9F8" w14:textId="09EA3BB1" w:rsidR="003F5348" w:rsidRPr="00125D0E" w:rsidRDefault="0096798E" w:rsidP="003F5348">
      <w:pPr>
        <w:ind w:right="1269"/>
        <w:rPr>
          <w:rFonts w:asciiTheme="majorHAnsi" w:hAnsiTheme="majorHAnsi" w:cstheme="majorHAnsi"/>
          <w:b w:val="0"/>
          <w:bCs/>
          <w:sz w:val="16"/>
          <w:szCs w:val="16"/>
          <w:lang w:val="es-ES"/>
        </w:rPr>
      </w:pPr>
      <w:r>
        <w:rPr>
          <w:rFonts w:asciiTheme="majorHAnsi" w:hAnsiTheme="majorHAnsi"/>
          <w:b w:val="0"/>
          <w:color w:val="000000" w:themeColor="text1"/>
          <w:sz w:val="20"/>
          <w:szCs w:val="20"/>
        </w:rPr>
        <w:lastRenderedPageBreak/>
        <w:br/>
      </w:r>
      <w:r w:rsidR="003F5348" w:rsidRPr="00125D0E">
        <w:rPr>
          <w:rFonts w:asciiTheme="majorHAnsi" w:hAnsiTheme="majorHAnsi" w:cstheme="majorHAnsi"/>
          <w:sz w:val="16"/>
          <w:szCs w:val="16"/>
          <w:u w:val="single"/>
          <w:lang w:val="es-ES"/>
        </w:rPr>
        <w:t>Condiciones generales de contratación</w:t>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tab/>
      </w:r>
      <w:r w:rsidR="003F5348">
        <w:rPr>
          <w:rFonts w:asciiTheme="majorHAnsi" w:hAnsiTheme="majorHAnsi" w:cstheme="majorHAnsi"/>
          <w:sz w:val="16"/>
          <w:szCs w:val="16"/>
          <w:u w:val="single"/>
          <w:lang w:val="es-ES"/>
        </w:rPr>
        <w:tab/>
      </w:r>
      <w:r w:rsidR="003F5348" w:rsidRPr="00125D0E">
        <w:rPr>
          <w:rFonts w:asciiTheme="majorHAnsi" w:hAnsiTheme="majorHAnsi" w:cstheme="majorHAnsi"/>
          <w:sz w:val="16"/>
          <w:szCs w:val="16"/>
          <w:u w:val="single"/>
          <w:lang w:val="es-ES"/>
        </w:rPr>
        <w:br/>
      </w:r>
      <w:r w:rsidR="003F5348" w:rsidRPr="00125D0E">
        <w:rPr>
          <w:rFonts w:asciiTheme="majorHAnsi" w:hAnsiTheme="majorHAnsi" w:cstheme="majorHAnsi"/>
          <w:b w:val="0"/>
          <w:bCs/>
          <w:sz w:val="16"/>
          <w:szCs w:val="16"/>
          <w:lang w:val="es-ES"/>
        </w:rPr>
        <w:t>Estas condiciones generales se aplican a todos los cursos ofrecidos por PAKASHKA-SACHA. Válido a partir de enero de 2021.</w:t>
      </w:r>
    </w:p>
    <w:p w14:paraId="21775EE5"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Inscripción y pago de la tasa del curso</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La inscripción verbal o escrita le obliga a pagar el precio del curso o a depositar la fianza del mismo. El impago del importe del curso no constituye una anulación.</w:t>
      </w:r>
    </w:p>
    <w:p w14:paraId="7B803BD3"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Organización del curso / fuerza mayor</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Por razones de organización, el PAKASHKA-SACHA se reserva el derecho de aplazar o combinar cursos, de cambiar el lugar de celebración o de reducir los cursos con el reembolso de un porcentaje del precio del curso. Si un instructor de curso abandona, PAKASHKA-SACHA puede cambiar de instructor de curso o nombrar un sustituto. PAKASHKA-SACHA se reserva el derecho de convertir la enseñanza presencial en enseñanza a distancia en las mismas condiciones si no se puede mantener la enseñanza presencial.</w:t>
      </w:r>
    </w:p>
    <w:p w14:paraId="0183F62E"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Lugares donde se imparten los cursos</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Para que los cursos se desarrollen en condiciones óptimas, PAKASHKA-SACHA establece un número de participantes para cada oferta de aprendizaje, que puede ajustarse en caso necesario. Las plazas de los cursos se asignan por orden de recepción de las inscripciones (siempre que se paguen a tiempo). Si el número de participantes es insuficiente, por lo general no se celebrará el curso y se renunciará al pago del mismo o se reembolsará su importe.</w:t>
      </w:r>
    </w:p>
    <w:p w14:paraId="3E88052C"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b w:val="0"/>
          <w:bCs/>
          <w:sz w:val="16"/>
          <w:szCs w:val="16"/>
          <w:lang w:val="es-ES"/>
        </w:rPr>
        <w:t>Si no hay suficientes participantes para un curso, PAKASHKA-SACHA puede, en casos individuales, llevar a cabo el curso con el acuerdo de los participantes, pero aumentando el precio del curso en consecuencia o, cuando tenga sentido, reduciendo el número de lecciones al mismo precio.</w:t>
      </w:r>
    </w:p>
    <w:p w14:paraId="033B4740"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Exclusión del curso</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PAKASHKA-SACHA se reserva el derecho de excluir a uno o más participantes de un curso por motivos justificados. En los siguientes casos, se debe pagar el precio completo del curso, es decir, no habrá ni un reembolso proporcional ni una exención del precio del curso o del depósito: Exclusión del curso por impago del mismo, así como en casos graves (difamación, acoso, daños deliberados a la propiedad, etc.). </w:t>
      </w:r>
    </w:p>
    <w:p w14:paraId="14290E29"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Anulaciones</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Todas las inscripciones son vinculantes. En función de la fecha de anulación, PAKASHKA-SACHA podrá eximir total o parcialmente del pago del curso de acuerdo con la siguiente normativa.</w:t>
      </w:r>
      <w:r w:rsidRPr="00125D0E">
        <w:rPr>
          <w:rFonts w:asciiTheme="majorHAnsi" w:hAnsiTheme="majorHAnsi" w:cstheme="majorHAnsi"/>
          <w:b w:val="0"/>
          <w:bCs/>
          <w:sz w:val="16"/>
          <w:szCs w:val="16"/>
          <w:lang w:val="es-ES"/>
        </w:rPr>
        <w:br/>
        <w:t>En caso de cancelación al menos 7 días antes del inicio del curso, PAKASHKA-SACHA puede renunciar o devolver el importe del curso. Si la anulación se produce con menos de una semana de antelación al inicio del curso, se deberá abonar la totalidad del importe del curso.</w:t>
      </w:r>
      <w:r w:rsidRPr="00125D0E">
        <w:rPr>
          <w:rFonts w:asciiTheme="majorHAnsi" w:hAnsiTheme="majorHAnsi" w:cstheme="majorHAnsi"/>
          <w:b w:val="0"/>
          <w:bCs/>
          <w:sz w:val="16"/>
          <w:szCs w:val="16"/>
          <w:lang w:val="es-ES"/>
        </w:rPr>
        <w:br/>
        <w:t>Una vez iniciado el curso, no hay exención ni reembolso del importe del curso ni del depósito.</w:t>
      </w:r>
    </w:p>
    <w:p w14:paraId="0610FF4F"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Lecciones / fechas no asistidas</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Las clases / citas a las que no se asista no se podrán recuperar y no se reembolsarán. En caso de inasistencia de más de 3 veces por curso, el participante será excluido del curso y no habrá devolución del importe del curso ni del depósito.</w:t>
      </w:r>
    </w:p>
    <w:p w14:paraId="551F3DF5"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Confirmación del curso</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A petición del participante y tras la asistencia satisfactoria a las clases del curso, PAKASHKA-SACHA emitirá una confirmación del curso. Sin embargo, es una condición que el curso haya sido realizado hace no más de un año. Nos reservamos expresamente el derecho a tomar otras medidas para los cursos de certificados y diplomas.</w:t>
      </w:r>
    </w:p>
    <w:p w14:paraId="2A98CC0D"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Descargo de responsabilidad/seguro</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Para todos los cursos y eventos organizados por PAKASHKA-SACHA, la Asociación PAKASHKA-SACHA excluye cualquier responsabilidad por los daños sufridos. Cada participante en el curso es responsable de tener una cobertura de seguro adecuada. El uso de las instalaciones de PAKASHKA-SACHA es por cuenta y riesgo del participante. PAKASHKA-SACHA no se hace responsable del robo o la pérdida de objetos. Cada participante en el curso se compromete a respetar las normas de higiene vigentes de la Oficina Federal de Salud Pública y las instrucciones de PAKASHKA-SACHA en las instalaciones de la Asociación. Se prohíbe la visita a las instalaciones de PAKASHKA-SACHA (incluidos los socios, los talleres externos y los locales alquilados a otras empresas) a los participantes en el curso que presenten síntomas de enfermedad, sospecha de infección por agentes patógenos transmisibles y/o una cuarentena (oficial o propia) prescrita. El riesgo de infección no puede descartarse por completo, aunque se respeten las normas de higiene. PAKASHKA-SACHA excluye cualquier responsabilidad al respecto.</w:t>
      </w:r>
    </w:p>
    <w:p w14:paraId="42D8E5B7" w14:textId="0ADF59F3"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Protección de datos</w:t>
      </w:r>
      <w:r w:rsidRPr="00125D0E">
        <w:rPr>
          <w:rFonts w:asciiTheme="majorHAnsi" w:hAnsiTheme="majorHAnsi" w:cstheme="majorHAnsi"/>
          <w:sz w:val="16"/>
          <w:szCs w:val="16"/>
          <w:lang w:val="es-ES"/>
        </w:rPr>
        <w:br/>
        <w:t xml:space="preserve">- </w:t>
      </w:r>
      <w:r w:rsidRPr="00125D0E">
        <w:rPr>
          <w:rFonts w:asciiTheme="majorHAnsi" w:hAnsiTheme="majorHAnsi" w:cstheme="majorHAnsi"/>
          <w:b w:val="0"/>
          <w:bCs/>
          <w:sz w:val="16"/>
          <w:szCs w:val="16"/>
          <w:lang w:val="es-ES"/>
        </w:rPr>
        <w:t>Grabaciones de vídeo y audio</w:t>
      </w:r>
      <w:r w:rsidR="00CC22C9">
        <w:rPr>
          <w:rFonts w:asciiTheme="majorHAnsi" w:hAnsiTheme="majorHAnsi" w:cstheme="majorHAnsi"/>
          <w:b w:val="0"/>
          <w:bCs/>
          <w:sz w:val="16"/>
          <w:szCs w:val="16"/>
          <w:lang w:val="es-ES"/>
        </w:rPr>
        <w:t>: N</w:t>
      </w:r>
      <w:r w:rsidRPr="00125D0E">
        <w:rPr>
          <w:rFonts w:asciiTheme="majorHAnsi" w:hAnsiTheme="majorHAnsi" w:cstheme="majorHAnsi"/>
          <w:b w:val="0"/>
          <w:bCs/>
          <w:sz w:val="16"/>
          <w:szCs w:val="16"/>
          <w:lang w:val="es-ES"/>
        </w:rPr>
        <w:t>o se podrán realizar grabaciones de vídeo o audio en ninguna de las instalaciones de PAKASHKA-SACHA sin el consentimiento expreso de éste y de los participantes en el curso.</w:t>
      </w:r>
    </w:p>
    <w:p w14:paraId="15F172E7"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Cambios en el programa y los precios</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Se reservan los cambios de programa y de precios, así como las modificaciones de las condiciones generales.</w:t>
      </w:r>
    </w:p>
    <w:p w14:paraId="6AD1BE17" w14:textId="77777777" w:rsidR="003F5348" w:rsidRPr="00125D0E" w:rsidRDefault="003F5348" w:rsidP="003F5348">
      <w:pPr>
        <w:ind w:right="1269"/>
        <w:rPr>
          <w:rFonts w:asciiTheme="majorHAnsi" w:hAnsiTheme="majorHAnsi" w:cstheme="majorHAnsi"/>
          <w:b w:val="0"/>
          <w:bCs/>
          <w:sz w:val="16"/>
          <w:szCs w:val="16"/>
          <w:lang w:val="es-ES"/>
        </w:rPr>
      </w:pPr>
      <w:r w:rsidRPr="00125D0E">
        <w:rPr>
          <w:rFonts w:asciiTheme="majorHAnsi" w:hAnsiTheme="majorHAnsi" w:cstheme="majorHAnsi"/>
          <w:sz w:val="16"/>
          <w:szCs w:val="16"/>
          <w:lang w:val="es-ES"/>
        </w:rPr>
        <w:t>Lugar de jurisdicción</w:t>
      </w:r>
      <w:r w:rsidRPr="00125D0E">
        <w:rPr>
          <w:rFonts w:asciiTheme="majorHAnsi" w:hAnsiTheme="majorHAnsi" w:cstheme="majorHAnsi"/>
          <w:sz w:val="16"/>
          <w:szCs w:val="16"/>
          <w:lang w:val="es-ES"/>
        </w:rPr>
        <w:br/>
      </w:r>
      <w:r w:rsidRPr="00125D0E">
        <w:rPr>
          <w:rFonts w:asciiTheme="majorHAnsi" w:hAnsiTheme="majorHAnsi" w:cstheme="majorHAnsi"/>
          <w:b w:val="0"/>
          <w:bCs/>
          <w:sz w:val="16"/>
          <w:szCs w:val="16"/>
          <w:lang w:val="es-ES"/>
        </w:rPr>
        <w:t>La legislación ecuatoriana es aplicable a todas las relaciones jurídicas con PAKASHKA-SACHA. El lugar de jurisdicción es Tena - Napo.</w:t>
      </w:r>
    </w:p>
    <w:p w14:paraId="5F4D253E" w14:textId="59B1F82D" w:rsidR="003F5348" w:rsidRPr="00CD4C93" w:rsidRDefault="003F5348" w:rsidP="003F5348">
      <w:pPr>
        <w:ind w:right="1269"/>
        <w:rPr>
          <w:rFonts w:asciiTheme="majorHAnsi" w:hAnsiTheme="majorHAnsi"/>
          <w:color w:val="000000" w:themeColor="text1"/>
          <w:sz w:val="20"/>
          <w:szCs w:val="20"/>
          <w:lang w:val="es-ES"/>
        </w:rPr>
      </w:pPr>
      <w:r w:rsidRPr="00CD4C93">
        <w:rPr>
          <w:rFonts w:asciiTheme="majorHAnsi" w:hAnsiTheme="majorHAnsi" w:cstheme="majorHAnsi"/>
          <w:sz w:val="16"/>
          <w:szCs w:val="16"/>
          <w:lang w:val="es-ES"/>
        </w:rPr>
        <w:t>Si tiene alguna duda, póngase en contacto con la administración de la asociación PAKASHKA-SACHA.</w:t>
      </w:r>
      <w:r w:rsidRPr="00CD4C93">
        <w:rPr>
          <w:rFonts w:asciiTheme="majorHAnsi" w:hAnsiTheme="majorHAnsi"/>
          <w:color w:val="000000" w:themeColor="text1"/>
          <w:sz w:val="20"/>
          <w:szCs w:val="20"/>
          <w:lang w:val="es-ES"/>
        </w:rPr>
        <w:t xml:space="preserve"> </w:t>
      </w:r>
    </w:p>
    <w:sectPr w:rsidR="003F5348" w:rsidRPr="00CD4C93" w:rsidSect="00FC7E97">
      <w:headerReference w:type="even" r:id="rId7"/>
      <w:headerReference w:type="default" r:id="rId8"/>
      <w:footerReference w:type="even" r:id="rId9"/>
      <w:footerReference w:type="default" r:id="rId10"/>
      <w:pgSz w:w="11900" w:h="16840"/>
      <w:pgMar w:top="680" w:right="0" w:bottom="1134" w:left="1417" w:header="0"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A3E9E" w14:textId="77777777" w:rsidR="005C2982" w:rsidRDefault="005C2982" w:rsidP="008226D9">
      <w:pPr>
        <w:spacing w:after="0"/>
      </w:pPr>
      <w:r>
        <w:separator/>
      </w:r>
    </w:p>
  </w:endnote>
  <w:endnote w:type="continuationSeparator" w:id="0">
    <w:p w14:paraId="7E833061" w14:textId="77777777" w:rsidR="005C2982" w:rsidRDefault="005C2982" w:rsidP="00822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BoldCond">
    <w:altName w:val="Skia"/>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4194"/>
      <w:gridCol w:w="2095"/>
      <w:gridCol w:w="4194"/>
    </w:tblGrid>
    <w:tr w:rsidR="00511179" w14:paraId="4F28460C" w14:textId="77777777" w:rsidTr="00930E9D">
      <w:trPr>
        <w:trHeight w:val="151"/>
      </w:trPr>
      <w:tc>
        <w:tcPr>
          <w:tcW w:w="2250" w:type="pct"/>
          <w:tcBorders>
            <w:top w:val="nil"/>
            <w:left w:val="nil"/>
            <w:bottom w:val="single" w:sz="4" w:space="0" w:color="4F81BD" w:themeColor="accent1"/>
            <w:right w:val="nil"/>
          </w:tcBorders>
        </w:tcPr>
        <w:p w14:paraId="5E73D735" w14:textId="77777777" w:rsidR="00511179" w:rsidRDefault="00511179">
          <w:pPr>
            <w:pStyle w:val="Kopfzeile"/>
            <w:spacing w:line="276" w:lineRule="auto"/>
            <w:rPr>
              <w:rFonts w:asciiTheme="majorHAnsi" w:eastAsiaTheme="majorEastAsia" w:hAnsiTheme="majorHAnsi" w:cstheme="majorBidi"/>
              <w:b w:val="0"/>
              <w:bCs/>
              <w:color w:val="4F81BD" w:themeColor="accent1"/>
            </w:rPr>
          </w:pPr>
        </w:p>
      </w:tc>
      <w:tc>
        <w:tcPr>
          <w:tcW w:w="500" w:type="pct"/>
          <w:vMerge w:val="restart"/>
          <w:noWrap/>
          <w:vAlign w:val="center"/>
          <w:hideMark/>
        </w:tcPr>
        <w:p w14:paraId="1D1406C4" w14:textId="77777777" w:rsidR="00511179" w:rsidRDefault="005C2982">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511179">
                <w:rPr>
                  <w:rFonts w:ascii="Cambria" w:hAnsi="Cambria"/>
                  <w:color w:val="365F91" w:themeColor="accent1" w:themeShade="BF"/>
                  <w:lang w:val="de-DE"/>
                </w:rPr>
                <w:t>[Geben Sie Text ein]</w:t>
              </w:r>
            </w:sdtContent>
          </w:sdt>
        </w:p>
      </w:tc>
      <w:tc>
        <w:tcPr>
          <w:tcW w:w="2250" w:type="pct"/>
          <w:tcBorders>
            <w:top w:val="nil"/>
            <w:left w:val="nil"/>
            <w:bottom w:val="single" w:sz="4" w:space="0" w:color="4F81BD" w:themeColor="accent1"/>
            <w:right w:val="nil"/>
          </w:tcBorders>
        </w:tcPr>
        <w:p w14:paraId="24544002" w14:textId="77777777" w:rsidR="00511179" w:rsidRDefault="00511179">
          <w:pPr>
            <w:pStyle w:val="Kopfzeile"/>
            <w:spacing w:line="276" w:lineRule="auto"/>
            <w:rPr>
              <w:rFonts w:asciiTheme="majorHAnsi" w:eastAsiaTheme="majorEastAsia" w:hAnsiTheme="majorHAnsi" w:cstheme="majorBidi"/>
              <w:b w:val="0"/>
              <w:bCs/>
              <w:color w:val="4F81BD" w:themeColor="accent1"/>
            </w:rPr>
          </w:pPr>
        </w:p>
      </w:tc>
    </w:tr>
    <w:tr w:rsidR="00511179" w14:paraId="778743EE" w14:textId="77777777" w:rsidTr="00930E9D">
      <w:trPr>
        <w:trHeight w:val="150"/>
      </w:trPr>
      <w:tc>
        <w:tcPr>
          <w:tcW w:w="2250" w:type="pct"/>
          <w:tcBorders>
            <w:top w:val="single" w:sz="4" w:space="0" w:color="4F81BD" w:themeColor="accent1"/>
            <w:left w:val="nil"/>
            <w:bottom w:val="nil"/>
            <w:right w:val="nil"/>
          </w:tcBorders>
        </w:tcPr>
        <w:p w14:paraId="57141279" w14:textId="77777777" w:rsidR="00511179" w:rsidRDefault="00511179">
          <w:pPr>
            <w:pStyle w:val="Kopfzeile"/>
            <w:spacing w:line="276" w:lineRule="auto"/>
            <w:rPr>
              <w:rFonts w:asciiTheme="majorHAnsi" w:eastAsiaTheme="majorEastAsia" w:hAnsiTheme="majorHAnsi" w:cstheme="majorBidi"/>
              <w:b w:val="0"/>
              <w:bCs/>
              <w:color w:val="4F81BD" w:themeColor="accent1"/>
            </w:rPr>
          </w:pPr>
        </w:p>
      </w:tc>
      <w:tc>
        <w:tcPr>
          <w:tcW w:w="0" w:type="auto"/>
          <w:vMerge/>
          <w:vAlign w:val="center"/>
          <w:hideMark/>
        </w:tcPr>
        <w:p w14:paraId="38159D2D" w14:textId="77777777" w:rsidR="00511179" w:rsidRDefault="00511179">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03B8C6F" w14:textId="77777777" w:rsidR="00511179" w:rsidRDefault="00511179">
          <w:pPr>
            <w:pStyle w:val="Kopfzeile"/>
            <w:spacing w:line="276" w:lineRule="auto"/>
            <w:rPr>
              <w:rFonts w:asciiTheme="majorHAnsi" w:eastAsiaTheme="majorEastAsia" w:hAnsiTheme="majorHAnsi" w:cstheme="majorBidi"/>
              <w:b w:val="0"/>
              <w:bCs/>
              <w:color w:val="4F81BD" w:themeColor="accent1"/>
            </w:rPr>
          </w:pPr>
        </w:p>
      </w:tc>
    </w:tr>
  </w:tbl>
  <w:p w14:paraId="1B45F7DA" w14:textId="77777777" w:rsidR="00511179" w:rsidRDefault="005111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2DAD" w14:textId="7999A1D8" w:rsidR="00511179" w:rsidRDefault="00511179" w:rsidP="00A374E7">
    <w:pPr>
      <w:pStyle w:val="Fuzeile"/>
      <w:ind w:right="-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4E5EA" w14:textId="77777777" w:rsidR="005C2982" w:rsidRDefault="005C2982" w:rsidP="008226D9">
      <w:pPr>
        <w:spacing w:after="0"/>
      </w:pPr>
      <w:r>
        <w:separator/>
      </w:r>
    </w:p>
  </w:footnote>
  <w:footnote w:type="continuationSeparator" w:id="0">
    <w:p w14:paraId="48942FDA" w14:textId="77777777" w:rsidR="005C2982" w:rsidRDefault="005C2982" w:rsidP="00822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4243"/>
      <w:gridCol w:w="2095"/>
      <w:gridCol w:w="4013"/>
    </w:tblGrid>
    <w:tr w:rsidR="00511179" w:rsidRPr="008E0D90" w14:paraId="4ED6FF7C" w14:textId="77777777" w:rsidTr="00930E9D">
      <w:trPr>
        <w:trHeight w:val="151"/>
      </w:trPr>
      <w:tc>
        <w:tcPr>
          <w:tcW w:w="2389" w:type="pct"/>
          <w:tcBorders>
            <w:top w:val="nil"/>
            <w:left w:val="nil"/>
            <w:bottom w:val="single" w:sz="4" w:space="0" w:color="4F81BD" w:themeColor="accent1"/>
            <w:right w:val="nil"/>
          </w:tcBorders>
        </w:tcPr>
        <w:p w14:paraId="2319433D" w14:textId="77777777" w:rsidR="00511179" w:rsidRDefault="00511179">
          <w:pPr>
            <w:pStyle w:val="Kopfzeile"/>
            <w:spacing w:line="276" w:lineRule="auto"/>
            <w:rPr>
              <w:rFonts w:ascii="Cambria" w:eastAsiaTheme="majorEastAsia" w:hAnsi="Cambria" w:cstheme="majorBidi"/>
              <w:b w:val="0"/>
              <w:bCs/>
              <w:color w:val="4F81BD" w:themeColor="accent1"/>
            </w:rPr>
          </w:pPr>
        </w:p>
      </w:tc>
      <w:tc>
        <w:tcPr>
          <w:tcW w:w="333" w:type="pct"/>
          <w:vMerge w:val="restart"/>
          <w:noWrap/>
          <w:vAlign w:val="center"/>
          <w:hideMark/>
        </w:tcPr>
        <w:p w14:paraId="1B353B3A" w14:textId="77777777" w:rsidR="00511179" w:rsidRDefault="005C2982">
          <w:pPr>
            <w:pStyle w:val="KeinLeerraum"/>
            <w:rPr>
              <w:rFonts w:ascii="Cambria" w:hAnsi="Cambria"/>
              <w:color w:val="4F81BD" w:themeColor="accent1"/>
              <w:szCs w:val="20"/>
            </w:rPr>
          </w:pPr>
          <w:sdt>
            <w:sdtPr>
              <w:rPr>
                <w:rFonts w:ascii="Cambria" w:hAnsi="Cambria"/>
                <w:color w:val="4F81BD" w:themeColor="accent1"/>
              </w:rPr>
              <w:id w:val="95367809"/>
              <w:placeholder>
                <w:docPart w:val="A6B107F35EA5D14E95592776AD914C5A"/>
              </w:placeholder>
              <w:temporary/>
              <w:showingPlcHdr/>
            </w:sdtPr>
            <w:sdtEndPr/>
            <w:sdtContent>
              <w:r w:rsidR="00511179">
                <w:rPr>
                  <w:rFonts w:ascii="Cambria" w:hAnsi="Cambria"/>
                  <w:color w:val="4F81BD" w:themeColor="accent1"/>
                  <w:lang w:val="de-DE"/>
                </w:rPr>
                <w:t>[Geben Sie Text ein]</w:t>
              </w:r>
            </w:sdtContent>
          </w:sdt>
        </w:p>
      </w:tc>
      <w:tc>
        <w:tcPr>
          <w:tcW w:w="2278" w:type="pct"/>
          <w:tcBorders>
            <w:top w:val="nil"/>
            <w:left w:val="nil"/>
            <w:bottom w:val="single" w:sz="4" w:space="0" w:color="4F81BD" w:themeColor="accent1"/>
            <w:right w:val="nil"/>
          </w:tcBorders>
        </w:tcPr>
        <w:p w14:paraId="642DDF28" w14:textId="77777777" w:rsidR="00511179" w:rsidRDefault="00511179">
          <w:pPr>
            <w:pStyle w:val="Kopfzeile"/>
            <w:spacing w:line="276" w:lineRule="auto"/>
            <w:rPr>
              <w:rFonts w:ascii="Cambria" w:eastAsiaTheme="majorEastAsia" w:hAnsi="Cambria" w:cstheme="majorBidi"/>
              <w:b w:val="0"/>
              <w:bCs/>
              <w:color w:val="4F81BD" w:themeColor="accent1"/>
            </w:rPr>
          </w:pPr>
        </w:p>
      </w:tc>
    </w:tr>
    <w:tr w:rsidR="00511179" w:rsidRPr="008E0D90" w14:paraId="6E36201C" w14:textId="77777777" w:rsidTr="00930E9D">
      <w:trPr>
        <w:trHeight w:val="150"/>
      </w:trPr>
      <w:tc>
        <w:tcPr>
          <w:tcW w:w="2389" w:type="pct"/>
          <w:tcBorders>
            <w:top w:val="single" w:sz="4" w:space="0" w:color="4F81BD" w:themeColor="accent1"/>
            <w:left w:val="nil"/>
            <w:bottom w:val="nil"/>
            <w:right w:val="nil"/>
          </w:tcBorders>
        </w:tcPr>
        <w:p w14:paraId="29141EDA" w14:textId="77777777" w:rsidR="00511179" w:rsidRDefault="00511179">
          <w:pPr>
            <w:pStyle w:val="Kopfzeile"/>
            <w:spacing w:line="276" w:lineRule="auto"/>
            <w:rPr>
              <w:rFonts w:ascii="Cambria" w:eastAsiaTheme="majorEastAsia" w:hAnsi="Cambria" w:cstheme="majorBidi"/>
              <w:b w:val="0"/>
              <w:bCs/>
              <w:color w:val="4F81BD" w:themeColor="accent1"/>
            </w:rPr>
          </w:pPr>
        </w:p>
      </w:tc>
      <w:tc>
        <w:tcPr>
          <w:tcW w:w="0" w:type="auto"/>
          <w:vMerge/>
          <w:vAlign w:val="center"/>
          <w:hideMark/>
        </w:tcPr>
        <w:p w14:paraId="03F04CC4" w14:textId="77777777" w:rsidR="00511179" w:rsidRDefault="00511179">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4BDBE31" w14:textId="77777777" w:rsidR="00511179" w:rsidRDefault="00511179">
          <w:pPr>
            <w:pStyle w:val="Kopfzeile"/>
            <w:spacing w:line="276" w:lineRule="auto"/>
            <w:rPr>
              <w:rFonts w:ascii="Cambria" w:eastAsiaTheme="majorEastAsia" w:hAnsi="Cambria" w:cstheme="majorBidi"/>
              <w:b w:val="0"/>
              <w:bCs/>
              <w:color w:val="4F81BD" w:themeColor="accent1"/>
            </w:rPr>
          </w:pPr>
        </w:p>
      </w:tc>
    </w:tr>
  </w:tbl>
  <w:p w14:paraId="2D7AC8DC" w14:textId="77777777" w:rsidR="00511179" w:rsidRDefault="005111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1222" w14:textId="3B337405" w:rsidR="00511179" w:rsidRPr="00F16D54" w:rsidRDefault="00E22746" w:rsidP="004C71B2">
    <w:pPr>
      <w:pStyle w:val="Kopfzeile"/>
      <w:tabs>
        <w:tab w:val="clear" w:pos="4536"/>
        <w:tab w:val="clear" w:pos="9072"/>
        <w:tab w:val="left" w:pos="574"/>
      </w:tabs>
      <w:rPr>
        <w:lang w:val="es-ES"/>
      </w:rPr>
    </w:pPr>
    <w:r>
      <w:rPr>
        <w:noProof/>
        <w:lang w:val="es-ES"/>
      </w:rPr>
      <w:drawing>
        <wp:inline distT="0" distB="0" distL="0" distR="0" wp14:anchorId="3FF6A7B4" wp14:editId="454A6479">
          <wp:extent cx="6565900" cy="152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_cartaA4_header.jpg"/>
                  <pic:cNvPicPr/>
                </pic:nvPicPr>
                <pic:blipFill>
                  <a:blip r:embed="rId1"/>
                  <a:stretch>
                    <a:fillRect/>
                  </a:stretch>
                </pic:blipFill>
                <pic:spPr>
                  <a:xfrm>
                    <a:off x="0" y="0"/>
                    <a:ext cx="6565900" cy="152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6"/>
  <w:removePersonalInformation/>
  <w:removeDateAndTime/>
  <w:embedSystemFonts/>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D9"/>
    <w:rsid w:val="00023B1B"/>
    <w:rsid w:val="000A6D12"/>
    <w:rsid w:val="000B1C70"/>
    <w:rsid w:val="000C4350"/>
    <w:rsid w:val="000D7ECB"/>
    <w:rsid w:val="001A155F"/>
    <w:rsid w:val="001E162C"/>
    <w:rsid w:val="00281C3A"/>
    <w:rsid w:val="002A463D"/>
    <w:rsid w:val="002B4AD5"/>
    <w:rsid w:val="002C6E2B"/>
    <w:rsid w:val="002E4A04"/>
    <w:rsid w:val="00326905"/>
    <w:rsid w:val="003636D1"/>
    <w:rsid w:val="0039251F"/>
    <w:rsid w:val="003D6D27"/>
    <w:rsid w:val="003F5348"/>
    <w:rsid w:val="00430DD9"/>
    <w:rsid w:val="00465C3E"/>
    <w:rsid w:val="004721F1"/>
    <w:rsid w:val="004C0B4D"/>
    <w:rsid w:val="004C71B2"/>
    <w:rsid w:val="00511179"/>
    <w:rsid w:val="005120CA"/>
    <w:rsid w:val="00533765"/>
    <w:rsid w:val="005547C3"/>
    <w:rsid w:val="00585D57"/>
    <w:rsid w:val="005C2982"/>
    <w:rsid w:val="005F6413"/>
    <w:rsid w:val="0067162A"/>
    <w:rsid w:val="00684E7D"/>
    <w:rsid w:val="006862F0"/>
    <w:rsid w:val="006D3925"/>
    <w:rsid w:val="006E635C"/>
    <w:rsid w:val="00767E62"/>
    <w:rsid w:val="008226D9"/>
    <w:rsid w:val="0083675A"/>
    <w:rsid w:val="00870204"/>
    <w:rsid w:val="00873FCF"/>
    <w:rsid w:val="00886414"/>
    <w:rsid w:val="008B07BF"/>
    <w:rsid w:val="008B40D5"/>
    <w:rsid w:val="008D1C28"/>
    <w:rsid w:val="008D1E1B"/>
    <w:rsid w:val="008E5556"/>
    <w:rsid w:val="00907A78"/>
    <w:rsid w:val="00930E9D"/>
    <w:rsid w:val="0096798E"/>
    <w:rsid w:val="009A1639"/>
    <w:rsid w:val="009B1257"/>
    <w:rsid w:val="00A06A9E"/>
    <w:rsid w:val="00A16B44"/>
    <w:rsid w:val="00A374E7"/>
    <w:rsid w:val="00A4220B"/>
    <w:rsid w:val="00A64453"/>
    <w:rsid w:val="00A64F8E"/>
    <w:rsid w:val="00A74887"/>
    <w:rsid w:val="00A75380"/>
    <w:rsid w:val="00A92E54"/>
    <w:rsid w:val="00AF3176"/>
    <w:rsid w:val="00B04CCA"/>
    <w:rsid w:val="00B24350"/>
    <w:rsid w:val="00BB4E76"/>
    <w:rsid w:val="00C57678"/>
    <w:rsid w:val="00CC22C9"/>
    <w:rsid w:val="00CC759C"/>
    <w:rsid w:val="00CD4C93"/>
    <w:rsid w:val="00CE47A6"/>
    <w:rsid w:val="00CF5852"/>
    <w:rsid w:val="00D07674"/>
    <w:rsid w:val="00D16AEC"/>
    <w:rsid w:val="00D23E48"/>
    <w:rsid w:val="00D6167D"/>
    <w:rsid w:val="00D70E69"/>
    <w:rsid w:val="00D857F3"/>
    <w:rsid w:val="00DA76C0"/>
    <w:rsid w:val="00DB33AB"/>
    <w:rsid w:val="00DF130F"/>
    <w:rsid w:val="00E11EFA"/>
    <w:rsid w:val="00E2230A"/>
    <w:rsid w:val="00E22746"/>
    <w:rsid w:val="00E31047"/>
    <w:rsid w:val="00E329E5"/>
    <w:rsid w:val="00E437CC"/>
    <w:rsid w:val="00E576C9"/>
    <w:rsid w:val="00E71234"/>
    <w:rsid w:val="00E920FB"/>
    <w:rsid w:val="00EE316E"/>
    <w:rsid w:val="00EF5AFA"/>
    <w:rsid w:val="00F16D54"/>
    <w:rsid w:val="00F63C90"/>
    <w:rsid w:val="00F946A2"/>
    <w:rsid w:val="00FB4502"/>
    <w:rsid w:val="00FC7E97"/>
    <w:rsid w:val="00FE21E4"/>
    <w:rsid w:val="00FE4E7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2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E57"/>
    <w:rPr>
      <w:rFonts w:ascii="HelveticaNeue-BoldCond" w:hAnsi="HelveticaNeue-BoldCond"/>
      <w:b/>
      <w:color w:val="000000"/>
      <w:position w:val="-6"/>
      <w:sz w:val="40"/>
      <w:szCs w:val="24"/>
      <w:lang w:val="es-ES_tradnl"/>
    </w:rPr>
  </w:style>
  <w:style w:type="paragraph" w:styleId="berschrift2">
    <w:name w:val="heading 2"/>
    <w:aliases w:val="überschrift versal"/>
    <w:next w:val="Standard"/>
    <w:link w:val="berschrift2Zchn"/>
    <w:autoRedefine/>
    <w:uiPriority w:val="9"/>
    <w:unhideWhenUsed/>
    <w:qFormat/>
    <w:rsid w:val="00886414"/>
    <w:pPr>
      <w:keepNext/>
      <w:keepLines/>
      <w:tabs>
        <w:tab w:val="left" w:pos="851"/>
        <w:tab w:val="left" w:pos="6804"/>
      </w:tabs>
      <w:spacing w:before="200" w:after="0"/>
      <w:outlineLvl w:val="1"/>
    </w:pPr>
    <w:rPr>
      <w:rFonts w:ascii="Verdana" w:eastAsiaTheme="majorEastAsia" w:hAnsi="Verdana" w:cstheme="majorBidi"/>
      <w:bCs/>
      <w:color w:val="000000" w:themeColor="text1"/>
      <w:position w:val="-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A75380"/>
  </w:style>
  <w:style w:type="paragraph" w:customStyle="1" w:styleId="HauptTitel">
    <w:name w:val="Haupt Titel"/>
    <w:basedOn w:val="Standard"/>
    <w:autoRedefine/>
    <w:qFormat/>
    <w:rsid w:val="00A16B44"/>
    <w:pPr>
      <w:widowControl w:val="0"/>
      <w:pBdr>
        <w:bottom w:val="single" w:sz="6" w:space="2" w:color="FFFFFF"/>
      </w:pBdr>
      <w:tabs>
        <w:tab w:val="left" w:pos="283"/>
        <w:tab w:val="left" w:pos="567"/>
        <w:tab w:val="left" w:pos="1134"/>
        <w:tab w:val="left" w:pos="1800"/>
        <w:tab w:val="right" w:pos="3740"/>
        <w:tab w:val="decimal" w:pos="4500"/>
        <w:tab w:val="right" w:pos="4800"/>
        <w:tab w:val="right" w:pos="7900"/>
        <w:tab w:val="right" w:leader="dot" w:pos="9200"/>
        <w:tab w:val="right" w:pos="10040"/>
      </w:tabs>
      <w:autoSpaceDE w:val="0"/>
      <w:autoSpaceDN w:val="0"/>
      <w:adjustRightInd w:val="0"/>
      <w:spacing w:after="0" w:line="280" w:lineRule="atLeast"/>
      <w:textAlignment w:val="center"/>
    </w:pPr>
    <w:rPr>
      <w:rFonts w:ascii="Verdana" w:hAnsi="Verdana" w:cs="HelveticaNeue-BoldCond"/>
      <w:bCs/>
      <w:caps/>
      <w:color w:val="auto"/>
      <w:position w:val="0"/>
      <w:szCs w:val="40"/>
    </w:rPr>
  </w:style>
  <w:style w:type="character" w:customStyle="1" w:styleId="berschrift2Zchn">
    <w:name w:val="Überschrift 2 Zchn"/>
    <w:aliases w:val="überschrift versal Zchn"/>
    <w:basedOn w:val="Absatz-Standardschriftart"/>
    <w:link w:val="berschrift2"/>
    <w:uiPriority w:val="9"/>
    <w:rsid w:val="00886414"/>
    <w:rPr>
      <w:rFonts w:ascii="Verdana" w:eastAsiaTheme="majorEastAsia" w:hAnsi="Verdana" w:cstheme="majorBidi"/>
      <w:bCs/>
      <w:color w:val="000000" w:themeColor="text1"/>
      <w:position w:val="-6"/>
      <w:sz w:val="26"/>
      <w:szCs w:val="26"/>
    </w:rPr>
  </w:style>
  <w:style w:type="paragraph" w:customStyle="1" w:styleId="LLHead16">
    <w:name w:val="LL_Head 16"/>
    <w:basedOn w:val="Standard"/>
    <w:qFormat/>
    <w:rsid w:val="00EE316E"/>
    <w:rPr>
      <w:rFonts w:ascii="Calibri" w:hAnsi="Calibri"/>
      <w:b w:val="0"/>
      <w:color w:val="000000" w:themeColor="text1"/>
      <w:sz w:val="32"/>
    </w:rPr>
  </w:style>
  <w:style w:type="paragraph" w:styleId="Funotentext">
    <w:name w:val="footnote text"/>
    <w:basedOn w:val="Standard"/>
    <w:link w:val="FunotentextZchn"/>
    <w:uiPriority w:val="99"/>
    <w:unhideWhenUsed/>
    <w:rsid w:val="008226D9"/>
    <w:pPr>
      <w:spacing w:after="0"/>
    </w:pPr>
    <w:rPr>
      <w:sz w:val="24"/>
    </w:rPr>
  </w:style>
  <w:style w:type="character" w:customStyle="1" w:styleId="FunotentextZchn">
    <w:name w:val="Fußnotentext Zchn"/>
    <w:basedOn w:val="Absatz-Standardschriftart"/>
    <w:link w:val="Funotentext"/>
    <w:uiPriority w:val="99"/>
    <w:rsid w:val="008226D9"/>
    <w:rPr>
      <w:rFonts w:ascii="HelveticaNeue-BoldCond" w:hAnsi="HelveticaNeue-BoldCond"/>
      <w:b/>
      <w:color w:val="000000"/>
      <w:position w:val="-6"/>
      <w:sz w:val="24"/>
      <w:szCs w:val="24"/>
      <w:lang w:val="es-ES_tradnl"/>
    </w:rPr>
  </w:style>
  <w:style w:type="character" w:styleId="Funotenzeichen">
    <w:name w:val="footnote reference"/>
    <w:basedOn w:val="Absatz-Standardschriftart"/>
    <w:uiPriority w:val="99"/>
    <w:unhideWhenUsed/>
    <w:rsid w:val="008226D9"/>
    <w:rPr>
      <w:vertAlign w:val="superscript"/>
    </w:rPr>
  </w:style>
  <w:style w:type="paragraph" w:styleId="Sprechblasentext">
    <w:name w:val="Balloon Text"/>
    <w:basedOn w:val="Standard"/>
    <w:link w:val="SprechblasentextZchn"/>
    <w:uiPriority w:val="99"/>
    <w:semiHidden/>
    <w:unhideWhenUsed/>
    <w:rsid w:val="008226D9"/>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226D9"/>
    <w:rPr>
      <w:rFonts w:ascii="Lucida Grande" w:hAnsi="Lucida Grande" w:cs="Lucida Grande"/>
      <w:b/>
      <w:color w:val="000000"/>
      <w:position w:val="-6"/>
      <w:sz w:val="18"/>
      <w:szCs w:val="18"/>
      <w:lang w:val="es-ES_tradnl"/>
    </w:rPr>
  </w:style>
  <w:style w:type="paragraph" w:styleId="Kopfzeile">
    <w:name w:val="header"/>
    <w:basedOn w:val="Standard"/>
    <w:link w:val="KopfzeileZchn"/>
    <w:uiPriority w:val="99"/>
    <w:unhideWhenUsed/>
    <w:rsid w:val="008226D9"/>
    <w:pPr>
      <w:tabs>
        <w:tab w:val="center" w:pos="4536"/>
        <w:tab w:val="right" w:pos="9072"/>
      </w:tabs>
      <w:spacing w:after="0"/>
    </w:pPr>
  </w:style>
  <w:style w:type="character" w:customStyle="1" w:styleId="KopfzeileZchn">
    <w:name w:val="Kopfzeile Zchn"/>
    <w:basedOn w:val="Absatz-Standardschriftart"/>
    <w:link w:val="Kopfzeile"/>
    <w:uiPriority w:val="99"/>
    <w:rsid w:val="008226D9"/>
    <w:rPr>
      <w:rFonts w:ascii="HelveticaNeue-BoldCond" w:hAnsi="HelveticaNeue-BoldCond"/>
      <w:b/>
      <w:color w:val="000000"/>
      <w:position w:val="-6"/>
      <w:sz w:val="40"/>
      <w:szCs w:val="24"/>
      <w:lang w:val="es-ES_tradnl"/>
    </w:rPr>
  </w:style>
  <w:style w:type="paragraph" w:styleId="Fuzeile">
    <w:name w:val="footer"/>
    <w:basedOn w:val="Standard"/>
    <w:link w:val="FuzeileZchn"/>
    <w:unhideWhenUsed/>
    <w:rsid w:val="008226D9"/>
    <w:pPr>
      <w:tabs>
        <w:tab w:val="center" w:pos="4536"/>
        <w:tab w:val="right" w:pos="9072"/>
      </w:tabs>
      <w:spacing w:after="0"/>
    </w:pPr>
  </w:style>
  <w:style w:type="character" w:customStyle="1" w:styleId="FuzeileZchn">
    <w:name w:val="Fußzeile Zchn"/>
    <w:basedOn w:val="Absatz-Standardschriftart"/>
    <w:link w:val="Fuzeile"/>
    <w:rsid w:val="008226D9"/>
    <w:rPr>
      <w:rFonts w:ascii="HelveticaNeue-BoldCond" w:hAnsi="HelveticaNeue-BoldCond"/>
      <w:b/>
      <w:color w:val="000000"/>
      <w:position w:val="-6"/>
      <w:sz w:val="40"/>
      <w:szCs w:val="24"/>
      <w:lang w:val="es-ES_tradnl"/>
    </w:rPr>
  </w:style>
  <w:style w:type="paragraph" w:styleId="KeinLeerraum">
    <w:name w:val="No Spacing"/>
    <w:link w:val="KeinLeerraumZchn"/>
    <w:qFormat/>
    <w:rsid w:val="008226D9"/>
    <w:pPr>
      <w:spacing w:after="0"/>
    </w:pPr>
    <w:rPr>
      <w:rFonts w:ascii="PMingLiU" w:hAnsi="PMingLiU"/>
      <w:sz w:val="22"/>
      <w:szCs w:val="22"/>
      <w:lang w:val="es-ES_tradnl" w:eastAsia="de-DE"/>
    </w:rPr>
  </w:style>
  <w:style w:type="character" w:customStyle="1" w:styleId="KeinLeerraumZchn">
    <w:name w:val="Kein Leerraum Zchn"/>
    <w:basedOn w:val="Absatz-Standardschriftart"/>
    <w:link w:val="KeinLeerraum"/>
    <w:rsid w:val="008226D9"/>
    <w:rPr>
      <w:rFonts w:ascii="PMingLiU" w:hAnsi="PMingLiU"/>
      <w:sz w:val="22"/>
      <w:szCs w:val="22"/>
      <w:lang w:val="es-ES_tradnl" w:eastAsia="de-DE"/>
    </w:rPr>
  </w:style>
  <w:style w:type="paragraph" w:styleId="Textkrper">
    <w:name w:val="Body Text"/>
    <w:basedOn w:val="Standard"/>
    <w:link w:val="TextkrperZchn"/>
    <w:rsid w:val="000D7ECB"/>
    <w:pPr>
      <w:spacing w:after="220" w:line="264" w:lineRule="auto"/>
    </w:pPr>
    <w:rPr>
      <w:rFonts w:ascii="Cambria" w:eastAsia="MS Mincho" w:hAnsi="Cambria" w:cs="Times New Roman"/>
      <w:b w:val="0"/>
      <w:color w:val="595959"/>
      <w:position w:val="0"/>
      <w:sz w:val="22"/>
      <w:lang w:val="en-US"/>
    </w:rPr>
  </w:style>
  <w:style w:type="character" w:customStyle="1" w:styleId="TextkrperZchn">
    <w:name w:val="Textkörper Zchn"/>
    <w:basedOn w:val="Absatz-Standardschriftart"/>
    <w:link w:val="Textkrper"/>
    <w:rsid w:val="000D7ECB"/>
    <w:rPr>
      <w:rFonts w:ascii="Cambria" w:eastAsia="MS Mincho" w:hAnsi="Cambria" w:cs="Times New Roman"/>
      <w:color w:val="595959"/>
      <w:sz w:val="22"/>
      <w:szCs w:val="24"/>
      <w:lang w:val="en-US"/>
    </w:rPr>
  </w:style>
  <w:style w:type="character" w:styleId="Platzhaltertext">
    <w:name w:val="Placeholder Text"/>
    <w:basedOn w:val="Absatz-Standardschriftart"/>
    <w:uiPriority w:val="99"/>
    <w:semiHidden/>
    <w:rsid w:val="001E16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B107F35EA5D14E95592776AD914C5A"/>
        <w:category>
          <w:name w:val="Allgemein"/>
          <w:gallery w:val="placeholder"/>
        </w:category>
        <w:types>
          <w:type w:val="bbPlcHdr"/>
        </w:types>
        <w:behaviors>
          <w:behavior w:val="content"/>
        </w:behaviors>
        <w:guid w:val="{8846145E-B75D-C944-9D09-23352CE2BB56}"/>
      </w:docPartPr>
      <w:docPartBody>
        <w:p w:rsidR="008C0FF4" w:rsidRDefault="008C0FF4" w:rsidP="008C0FF4">
          <w:pPr>
            <w:pStyle w:val="A6B107F35EA5D14E95592776AD914C5A"/>
          </w:pPr>
          <w:r>
            <w:rPr>
              <w:lang w:val="de-DE"/>
            </w:rP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BoldCond">
    <w:altName w:val="Skia"/>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FF4"/>
    <w:rsid w:val="000747FA"/>
    <w:rsid w:val="000C2308"/>
    <w:rsid w:val="000C5099"/>
    <w:rsid w:val="0016033F"/>
    <w:rsid w:val="00164C72"/>
    <w:rsid w:val="0017406E"/>
    <w:rsid w:val="001B6E76"/>
    <w:rsid w:val="00252CB8"/>
    <w:rsid w:val="002D13FB"/>
    <w:rsid w:val="002F382A"/>
    <w:rsid w:val="0045249E"/>
    <w:rsid w:val="00552256"/>
    <w:rsid w:val="0058441E"/>
    <w:rsid w:val="00711CC3"/>
    <w:rsid w:val="00817FEB"/>
    <w:rsid w:val="008C0FF4"/>
    <w:rsid w:val="009A4FD7"/>
    <w:rsid w:val="009C6527"/>
    <w:rsid w:val="009E4783"/>
    <w:rsid w:val="00B60C51"/>
    <w:rsid w:val="00E30B83"/>
    <w:rsid w:val="00F56906"/>
    <w:rsid w:val="00FD0C81"/>
    <w:rsid w:val="00FD67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B107F35EA5D14E95592776AD914C5A">
    <w:name w:val="A6B107F35EA5D14E95592776AD914C5A"/>
    <w:rsid w:val="008C0FF4"/>
  </w:style>
  <w:style w:type="character" w:styleId="Platzhaltertext">
    <w:name w:val="Placeholder Text"/>
    <w:basedOn w:val="Absatz-Standardschriftart"/>
    <w:uiPriority w:val="99"/>
    <w:semiHidden/>
    <w:rsid w:val="001603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BE4B-6B11-E140-8FF5-31B30845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5626</Characters>
  <Application>Microsoft Office Word</Application>
  <DocSecurity>4</DocSecurity>
  <Lines>46</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2019-01-18T15:11:00Z</cp:lastPrinted>
  <dcterms:created xsi:type="dcterms:W3CDTF">2021-04-19T00:42:00Z</dcterms:created>
  <dcterms:modified xsi:type="dcterms:W3CDTF">2021-04-19T00:50:00Z</dcterms:modified>
</cp:coreProperties>
</file>